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C9" w:rsidRPr="00B721E5" w:rsidRDefault="00B721E5">
      <w:pPr>
        <w:rPr>
          <w:rFonts w:ascii="Arial" w:hAnsi="Arial" w:cs="Arial"/>
          <w:b/>
          <w:u w:val="single"/>
        </w:rPr>
      </w:pPr>
      <w:r w:rsidRPr="00B721E5">
        <w:rPr>
          <w:rFonts w:ascii="Arial" w:hAnsi="Arial" w:cs="Arial"/>
          <w:b/>
          <w:u w:val="single"/>
        </w:rPr>
        <w:t>Programma en vo</w:t>
      </w:r>
      <w:r w:rsidR="00B27BCE">
        <w:rPr>
          <w:rFonts w:ascii="Arial" w:hAnsi="Arial" w:cs="Arial"/>
          <w:b/>
          <w:u w:val="single"/>
        </w:rPr>
        <w:t xml:space="preserve">orbereiding </w:t>
      </w:r>
      <w:proofErr w:type="spellStart"/>
      <w:r w:rsidR="00B27BCE">
        <w:rPr>
          <w:rFonts w:ascii="Arial" w:hAnsi="Arial" w:cs="Arial"/>
          <w:b/>
          <w:u w:val="single"/>
        </w:rPr>
        <w:t>DocentOpfrisdag</w:t>
      </w:r>
      <w:proofErr w:type="spellEnd"/>
      <w:r w:rsidR="00B27BCE">
        <w:rPr>
          <w:rFonts w:ascii="Arial" w:hAnsi="Arial" w:cs="Arial"/>
          <w:b/>
          <w:u w:val="single"/>
        </w:rPr>
        <w:t xml:space="preserve"> 2017</w:t>
      </w:r>
    </w:p>
    <w:p w:rsidR="000C2EC9" w:rsidRPr="00416BE4" w:rsidRDefault="000C2EC9">
      <w:pPr>
        <w:rPr>
          <w:rFonts w:ascii="Arial" w:hAnsi="Arial" w:cs="Arial"/>
          <w:b/>
        </w:rPr>
      </w:pPr>
    </w:p>
    <w:p w:rsidR="00917161" w:rsidRPr="00416BE4" w:rsidRDefault="00917161">
      <w:pPr>
        <w:rPr>
          <w:rFonts w:ascii="Arial" w:hAnsi="Arial" w:cs="Arial"/>
        </w:rPr>
      </w:pPr>
    </w:p>
    <w:p w:rsidR="00917161" w:rsidRPr="00416BE4" w:rsidRDefault="00917161">
      <w:pPr>
        <w:rPr>
          <w:rFonts w:ascii="Arial" w:hAnsi="Arial" w:cs="Arial"/>
          <w:b/>
        </w:rPr>
      </w:pPr>
      <w:r w:rsidRPr="00416BE4">
        <w:rPr>
          <w:rFonts w:ascii="Arial" w:hAnsi="Arial" w:cs="Arial"/>
          <w:b/>
        </w:rPr>
        <w:t>Inleiding</w:t>
      </w:r>
    </w:p>
    <w:p w:rsidR="00672B6F" w:rsidRPr="00416BE4" w:rsidRDefault="00917161" w:rsidP="00085751">
      <w:pPr>
        <w:jc w:val="both"/>
        <w:rPr>
          <w:rFonts w:ascii="Arial" w:hAnsi="Arial" w:cs="Arial"/>
        </w:rPr>
      </w:pPr>
      <w:r w:rsidRPr="00416BE4">
        <w:rPr>
          <w:rFonts w:ascii="Arial" w:hAnsi="Arial" w:cs="Arial"/>
        </w:rPr>
        <w:t xml:space="preserve">De stuurgroep docentprofessionalisering </w:t>
      </w:r>
      <w:r w:rsidR="000C2EC9" w:rsidRPr="00416BE4">
        <w:rPr>
          <w:rFonts w:ascii="Arial" w:hAnsi="Arial" w:cs="Arial"/>
        </w:rPr>
        <w:t>verzorgt v</w:t>
      </w:r>
      <w:r w:rsidRPr="00416BE4">
        <w:rPr>
          <w:rFonts w:ascii="Arial" w:hAnsi="Arial" w:cs="Arial"/>
        </w:rPr>
        <w:t xml:space="preserve">anaf </w:t>
      </w:r>
      <w:r w:rsidR="000C2EC9" w:rsidRPr="00416BE4">
        <w:rPr>
          <w:rFonts w:ascii="Arial" w:hAnsi="Arial" w:cs="Arial"/>
        </w:rPr>
        <w:t>november 2016</w:t>
      </w:r>
      <w:r w:rsidRPr="00416BE4">
        <w:rPr>
          <w:rFonts w:ascii="Arial" w:hAnsi="Arial" w:cs="Arial"/>
        </w:rPr>
        <w:t xml:space="preserve"> een opfrisdag voor docenten</w:t>
      </w:r>
      <w:r w:rsidR="000C2EC9" w:rsidRPr="00416BE4">
        <w:rPr>
          <w:rFonts w:ascii="Arial" w:hAnsi="Arial" w:cs="Arial"/>
        </w:rPr>
        <w:t xml:space="preserve"> in het curriculum 2015 Biomedische Wetenscha</w:t>
      </w:r>
      <w:r w:rsidR="000C2EC9" w:rsidRPr="00416BE4">
        <w:rPr>
          <w:rFonts w:ascii="Arial" w:hAnsi="Arial" w:cs="Arial"/>
        </w:rPr>
        <w:t>p</w:t>
      </w:r>
      <w:r w:rsidR="000C2EC9" w:rsidRPr="00416BE4">
        <w:rPr>
          <w:rFonts w:ascii="Arial" w:hAnsi="Arial" w:cs="Arial"/>
        </w:rPr>
        <w:t>peen en Geneeskunde</w:t>
      </w:r>
      <w:r w:rsidRPr="00416BE4">
        <w:rPr>
          <w:rFonts w:ascii="Arial" w:hAnsi="Arial" w:cs="Arial"/>
        </w:rPr>
        <w:t xml:space="preserve">. Doel van deze dag </w:t>
      </w:r>
      <w:r w:rsidR="00F77FB9" w:rsidRPr="00416BE4">
        <w:rPr>
          <w:rFonts w:ascii="Arial" w:hAnsi="Arial" w:cs="Arial"/>
        </w:rPr>
        <w:t>is</w:t>
      </w:r>
      <w:r w:rsidRPr="00416BE4">
        <w:rPr>
          <w:rFonts w:ascii="Arial" w:hAnsi="Arial" w:cs="Arial"/>
        </w:rPr>
        <w:t xml:space="preserve"> het op peil brengen van docen</w:t>
      </w:r>
      <w:r w:rsidRPr="00416BE4">
        <w:rPr>
          <w:rFonts w:ascii="Arial" w:hAnsi="Arial" w:cs="Arial"/>
        </w:rPr>
        <w:t>t</w:t>
      </w:r>
      <w:r w:rsidRPr="00416BE4">
        <w:rPr>
          <w:rFonts w:ascii="Arial" w:hAnsi="Arial" w:cs="Arial"/>
        </w:rPr>
        <w:t>vaardigheden. Deelname aan deze dag levert een certificaat</w:t>
      </w:r>
      <w:r w:rsidR="00085751" w:rsidRPr="00416BE4">
        <w:rPr>
          <w:rFonts w:ascii="Arial" w:hAnsi="Arial" w:cs="Arial"/>
        </w:rPr>
        <w:t xml:space="preserve"> op</w:t>
      </w:r>
      <w:r w:rsidRPr="00416BE4">
        <w:rPr>
          <w:rFonts w:ascii="Arial" w:hAnsi="Arial" w:cs="Arial"/>
        </w:rPr>
        <w:t xml:space="preserve"> dat zal wo</w:t>
      </w:r>
      <w:r w:rsidRPr="00416BE4">
        <w:rPr>
          <w:rFonts w:ascii="Arial" w:hAnsi="Arial" w:cs="Arial"/>
        </w:rPr>
        <w:t>r</w:t>
      </w:r>
      <w:r w:rsidRPr="00416BE4">
        <w:rPr>
          <w:rFonts w:ascii="Arial" w:hAnsi="Arial" w:cs="Arial"/>
        </w:rPr>
        <w:t>den vereist voor de herregistratie van de BKO</w:t>
      </w:r>
      <w:r w:rsidR="000C2EC9" w:rsidRPr="00416BE4">
        <w:rPr>
          <w:rFonts w:ascii="Arial" w:hAnsi="Arial" w:cs="Arial"/>
        </w:rPr>
        <w:t xml:space="preserve"> in 2017</w:t>
      </w:r>
      <w:r w:rsidRPr="00416BE4">
        <w:rPr>
          <w:rFonts w:ascii="Arial" w:hAnsi="Arial" w:cs="Arial"/>
        </w:rPr>
        <w:t>, samen met een ve</w:t>
      </w:r>
      <w:r w:rsidRPr="00416BE4">
        <w:rPr>
          <w:rFonts w:ascii="Arial" w:hAnsi="Arial" w:cs="Arial"/>
        </w:rPr>
        <w:t>r</w:t>
      </w:r>
      <w:r w:rsidRPr="00416BE4">
        <w:rPr>
          <w:rFonts w:ascii="Arial" w:hAnsi="Arial" w:cs="Arial"/>
        </w:rPr>
        <w:t xml:space="preserve">slag van een peer-review en een reflectieverslag. </w:t>
      </w:r>
      <w:r w:rsidR="00085751" w:rsidRPr="00416BE4">
        <w:rPr>
          <w:rFonts w:ascii="Arial" w:hAnsi="Arial" w:cs="Arial"/>
        </w:rPr>
        <w:t>Indien docenten de herreg</w:t>
      </w:r>
      <w:r w:rsidR="00085751" w:rsidRPr="00416BE4">
        <w:rPr>
          <w:rFonts w:ascii="Arial" w:hAnsi="Arial" w:cs="Arial"/>
        </w:rPr>
        <w:t>i</w:t>
      </w:r>
      <w:r w:rsidR="00085751" w:rsidRPr="00416BE4">
        <w:rPr>
          <w:rFonts w:ascii="Arial" w:hAnsi="Arial" w:cs="Arial"/>
        </w:rPr>
        <w:t>stratie BKO al</w:t>
      </w:r>
      <w:r w:rsidR="00F77FB9" w:rsidRPr="00416BE4">
        <w:rPr>
          <w:rFonts w:ascii="Arial" w:hAnsi="Arial" w:cs="Arial"/>
        </w:rPr>
        <w:t xml:space="preserve"> hebben, geeft deze opfrisdag he</w:t>
      </w:r>
      <w:r w:rsidR="00085751" w:rsidRPr="00416BE4">
        <w:rPr>
          <w:rFonts w:ascii="Arial" w:hAnsi="Arial" w:cs="Arial"/>
        </w:rPr>
        <w:t>n tools voor het nieuwe curr</w:t>
      </w:r>
      <w:r w:rsidR="00085751" w:rsidRPr="00416BE4">
        <w:rPr>
          <w:rFonts w:ascii="Arial" w:hAnsi="Arial" w:cs="Arial"/>
        </w:rPr>
        <w:t>i</w:t>
      </w:r>
      <w:r w:rsidR="00085751" w:rsidRPr="00416BE4">
        <w:rPr>
          <w:rFonts w:ascii="Arial" w:hAnsi="Arial" w:cs="Arial"/>
        </w:rPr>
        <w:t>culum.</w:t>
      </w:r>
    </w:p>
    <w:p w:rsidR="00085751" w:rsidRPr="00416BE4" w:rsidRDefault="00085751" w:rsidP="00085751">
      <w:pPr>
        <w:jc w:val="both"/>
        <w:rPr>
          <w:rFonts w:ascii="Arial" w:hAnsi="Arial" w:cs="Arial"/>
        </w:rPr>
      </w:pPr>
    </w:p>
    <w:p w:rsidR="00950F39" w:rsidRPr="00416BE4" w:rsidRDefault="00950F39">
      <w:pPr>
        <w:rPr>
          <w:rFonts w:ascii="Arial" w:hAnsi="Arial" w:cs="Arial"/>
          <w:b/>
        </w:rPr>
      </w:pPr>
      <w:r w:rsidRPr="00416BE4">
        <w:rPr>
          <w:rFonts w:ascii="Arial" w:hAnsi="Arial" w:cs="Arial"/>
          <w:b/>
        </w:rPr>
        <w:t>Opzet</w:t>
      </w:r>
    </w:p>
    <w:p w:rsidR="00917161" w:rsidRPr="00416BE4" w:rsidRDefault="00917161">
      <w:pPr>
        <w:rPr>
          <w:rFonts w:ascii="Arial" w:hAnsi="Arial" w:cs="Arial"/>
        </w:rPr>
      </w:pPr>
      <w:r w:rsidRPr="00416BE4">
        <w:rPr>
          <w:rFonts w:ascii="Arial" w:hAnsi="Arial" w:cs="Arial"/>
        </w:rPr>
        <w:t>De dag zal draaien om de didactische uitgangspunten van het nieuwe curric</w:t>
      </w:r>
      <w:r w:rsidRPr="00416BE4">
        <w:rPr>
          <w:rFonts w:ascii="Arial" w:hAnsi="Arial" w:cs="Arial"/>
        </w:rPr>
        <w:t>u</w:t>
      </w:r>
      <w:r w:rsidRPr="00416BE4">
        <w:rPr>
          <w:rFonts w:ascii="Arial" w:hAnsi="Arial" w:cs="Arial"/>
        </w:rPr>
        <w:t>lum</w:t>
      </w:r>
    </w:p>
    <w:p w:rsidR="006E6830" w:rsidRPr="00416BE4" w:rsidRDefault="006E6830">
      <w:pPr>
        <w:rPr>
          <w:rFonts w:ascii="Arial" w:hAnsi="Arial" w:cs="Arial"/>
        </w:rPr>
      </w:pPr>
      <w:r w:rsidRPr="00416BE4">
        <w:rPr>
          <w:rFonts w:ascii="Arial" w:hAnsi="Arial" w:cs="Arial"/>
          <w:b/>
        </w:rPr>
        <w:t>Z</w:t>
      </w:r>
      <w:r w:rsidRPr="00416BE4">
        <w:rPr>
          <w:rFonts w:ascii="Arial" w:hAnsi="Arial" w:cs="Arial"/>
        </w:rPr>
        <w:t>elfsturend</w:t>
      </w:r>
    </w:p>
    <w:p w:rsidR="006E6830" w:rsidRPr="00416BE4" w:rsidRDefault="006E6830">
      <w:pPr>
        <w:rPr>
          <w:rFonts w:ascii="Arial" w:hAnsi="Arial" w:cs="Arial"/>
        </w:rPr>
      </w:pPr>
      <w:r w:rsidRPr="00416BE4">
        <w:rPr>
          <w:rFonts w:ascii="Arial" w:hAnsi="Arial" w:cs="Arial"/>
          <w:b/>
        </w:rPr>
        <w:t>A</w:t>
      </w:r>
      <w:r w:rsidRPr="00416BE4">
        <w:rPr>
          <w:rFonts w:ascii="Arial" w:hAnsi="Arial" w:cs="Arial"/>
        </w:rPr>
        <w:t>ctiverend</w:t>
      </w:r>
    </w:p>
    <w:p w:rsidR="006E6830" w:rsidRPr="00416BE4" w:rsidRDefault="006E6830">
      <w:pPr>
        <w:rPr>
          <w:rFonts w:ascii="Arial" w:hAnsi="Arial" w:cs="Arial"/>
        </w:rPr>
      </w:pPr>
      <w:r w:rsidRPr="00416BE4">
        <w:rPr>
          <w:rFonts w:ascii="Arial" w:hAnsi="Arial" w:cs="Arial"/>
          <w:b/>
        </w:rPr>
        <w:t>P</w:t>
      </w:r>
      <w:r w:rsidRPr="00416BE4">
        <w:rPr>
          <w:rFonts w:ascii="Arial" w:hAnsi="Arial" w:cs="Arial"/>
        </w:rPr>
        <w:t>raktijkgericht</w:t>
      </w:r>
    </w:p>
    <w:p w:rsidR="006E6830" w:rsidRPr="00416BE4" w:rsidRDefault="006E6830">
      <w:pPr>
        <w:rPr>
          <w:rFonts w:ascii="Arial" w:hAnsi="Arial" w:cs="Arial"/>
        </w:rPr>
      </w:pPr>
      <w:r w:rsidRPr="00416BE4">
        <w:rPr>
          <w:rFonts w:ascii="Arial" w:hAnsi="Arial" w:cs="Arial"/>
          <w:b/>
        </w:rPr>
        <w:t>S</w:t>
      </w:r>
      <w:r w:rsidRPr="00416BE4">
        <w:rPr>
          <w:rFonts w:ascii="Arial" w:hAnsi="Arial" w:cs="Arial"/>
        </w:rPr>
        <w:t>amenwerkend</w:t>
      </w:r>
    </w:p>
    <w:p w:rsidR="007E6A88" w:rsidRPr="00416BE4" w:rsidRDefault="007E6A88">
      <w:pPr>
        <w:rPr>
          <w:rFonts w:ascii="Arial" w:hAnsi="Arial" w:cs="Arial"/>
        </w:rPr>
      </w:pPr>
    </w:p>
    <w:p w:rsidR="00917161" w:rsidRPr="00416BE4" w:rsidRDefault="00917161">
      <w:pPr>
        <w:rPr>
          <w:rFonts w:ascii="Arial" w:hAnsi="Arial" w:cs="Arial"/>
        </w:rPr>
      </w:pPr>
      <w:r w:rsidRPr="00416BE4">
        <w:rPr>
          <w:rFonts w:ascii="Arial" w:hAnsi="Arial" w:cs="Arial"/>
        </w:rPr>
        <w:t>In het kader van “</w:t>
      </w:r>
      <w:proofErr w:type="spellStart"/>
      <w:r w:rsidRPr="00416BE4">
        <w:rPr>
          <w:rFonts w:ascii="Arial" w:hAnsi="Arial" w:cs="Arial"/>
        </w:rPr>
        <w:t>practice</w:t>
      </w:r>
      <w:proofErr w:type="spellEnd"/>
      <w:r w:rsidRPr="00416BE4">
        <w:rPr>
          <w:rFonts w:ascii="Arial" w:hAnsi="Arial" w:cs="Arial"/>
        </w:rPr>
        <w:t xml:space="preserve"> </w:t>
      </w:r>
      <w:proofErr w:type="spellStart"/>
      <w:r w:rsidRPr="00416BE4">
        <w:rPr>
          <w:rFonts w:ascii="Arial" w:hAnsi="Arial" w:cs="Arial"/>
        </w:rPr>
        <w:t>what</w:t>
      </w:r>
      <w:proofErr w:type="spellEnd"/>
      <w:r w:rsidRPr="00416BE4">
        <w:rPr>
          <w:rFonts w:ascii="Arial" w:hAnsi="Arial" w:cs="Arial"/>
        </w:rPr>
        <w:t xml:space="preserve"> </w:t>
      </w:r>
      <w:proofErr w:type="spellStart"/>
      <w:r w:rsidRPr="00416BE4">
        <w:rPr>
          <w:rFonts w:ascii="Arial" w:hAnsi="Arial" w:cs="Arial"/>
        </w:rPr>
        <w:t>you</w:t>
      </w:r>
      <w:proofErr w:type="spellEnd"/>
      <w:r w:rsidRPr="00416BE4">
        <w:rPr>
          <w:rFonts w:ascii="Arial" w:hAnsi="Arial" w:cs="Arial"/>
        </w:rPr>
        <w:t xml:space="preserve"> </w:t>
      </w:r>
      <w:proofErr w:type="spellStart"/>
      <w:r w:rsidRPr="00416BE4">
        <w:rPr>
          <w:rFonts w:ascii="Arial" w:hAnsi="Arial" w:cs="Arial"/>
        </w:rPr>
        <w:t>preach</w:t>
      </w:r>
      <w:proofErr w:type="spellEnd"/>
      <w:r w:rsidRPr="00416BE4">
        <w:rPr>
          <w:rFonts w:ascii="Arial" w:hAnsi="Arial" w:cs="Arial"/>
        </w:rPr>
        <w:t>” zullen d</w:t>
      </w:r>
      <w:r w:rsidR="007E6A88" w:rsidRPr="00416BE4">
        <w:rPr>
          <w:rFonts w:ascii="Arial" w:hAnsi="Arial" w:cs="Arial"/>
        </w:rPr>
        <w:t>eze</w:t>
      </w:r>
      <w:r w:rsidRPr="00416BE4">
        <w:rPr>
          <w:rFonts w:ascii="Arial" w:hAnsi="Arial" w:cs="Arial"/>
        </w:rPr>
        <w:t xml:space="preserve"> uitgangspunten voo</w:t>
      </w:r>
      <w:r w:rsidRPr="00416BE4">
        <w:rPr>
          <w:rFonts w:ascii="Arial" w:hAnsi="Arial" w:cs="Arial"/>
        </w:rPr>
        <w:t>r</w:t>
      </w:r>
      <w:r w:rsidRPr="00416BE4">
        <w:rPr>
          <w:rFonts w:ascii="Arial" w:hAnsi="Arial" w:cs="Arial"/>
        </w:rPr>
        <w:t xml:space="preserve">al tot uiting komen in wat </w:t>
      </w:r>
      <w:r w:rsidR="007E6A88" w:rsidRPr="00416BE4">
        <w:rPr>
          <w:rFonts w:ascii="Arial" w:hAnsi="Arial" w:cs="Arial"/>
        </w:rPr>
        <w:t>en hoe we dat we op deze opfrisdag doen.</w:t>
      </w:r>
    </w:p>
    <w:p w:rsidR="007E6A88" w:rsidRPr="00416BE4" w:rsidRDefault="007E6A88" w:rsidP="007E6A88">
      <w:pPr>
        <w:rPr>
          <w:rFonts w:ascii="Arial" w:hAnsi="Arial" w:cs="Arial"/>
        </w:rPr>
      </w:pPr>
      <w:r w:rsidRPr="00416BE4">
        <w:rPr>
          <w:rFonts w:ascii="Arial" w:hAnsi="Arial" w:cs="Arial"/>
        </w:rPr>
        <w:t xml:space="preserve">Bij het ontwerpen en uitvoeren van onderwijs is het van groot belang dat </w:t>
      </w:r>
      <w:r w:rsidRPr="00416BE4">
        <w:rPr>
          <w:rFonts w:ascii="Arial" w:hAnsi="Arial" w:cs="Arial"/>
          <w:u w:val="single"/>
        </w:rPr>
        <w:t>lee</w:t>
      </w:r>
      <w:r w:rsidRPr="00416BE4">
        <w:rPr>
          <w:rFonts w:ascii="Arial" w:hAnsi="Arial" w:cs="Arial"/>
          <w:u w:val="single"/>
        </w:rPr>
        <w:t>r</w:t>
      </w:r>
      <w:r w:rsidRPr="00416BE4">
        <w:rPr>
          <w:rFonts w:ascii="Arial" w:hAnsi="Arial" w:cs="Arial"/>
          <w:u w:val="single"/>
        </w:rPr>
        <w:t>doelen, toetsing, begeleiding en invulling van lesactiviteiten</w:t>
      </w:r>
      <w:r w:rsidRPr="00416BE4">
        <w:rPr>
          <w:rFonts w:ascii="Arial" w:hAnsi="Arial" w:cs="Arial"/>
        </w:rPr>
        <w:t xml:space="preserve"> goed op elkaar zijn afgestemd. Tijdens deze opfrisdag krijgt u concrete handvatten aangereikt om dat te realiseren. </w:t>
      </w:r>
    </w:p>
    <w:p w:rsidR="00917161" w:rsidRPr="00416BE4" w:rsidRDefault="00917161">
      <w:pPr>
        <w:rPr>
          <w:rFonts w:ascii="Arial" w:hAnsi="Arial" w:cs="Arial"/>
        </w:rPr>
      </w:pPr>
    </w:p>
    <w:p w:rsidR="007E6A88" w:rsidRPr="00416BE4" w:rsidRDefault="007E6A88">
      <w:pPr>
        <w:rPr>
          <w:rFonts w:ascii="Arial" w:hAnsi="Arial" w:cs="Arial"/>
        </w:rPr>
      </w:pPr>
    </w:p>
    <w:p w:rsidR="00542EDA" w:rsidRPr="00416BE4" w:rsidRDefault="00542EDA">
      <w:pPr>
        <w:rPr>
          <w:rFonts w:ascii="Arial" w:hAnsi="Arial" w:cs="Arial"/>
          <w:b/>
        </w:rPr>
      </w:pPr>
      <w:r w:rsidRPr="00416BE4">
        <w:rPr>
          <w:rFonts w:ascii="Arial" w:hAnsi="Arial" w:cs="Arial"/>
          <w:b/>
        </w:rPr>
        <w:t>Voorbereiding</w:t>
      </w:r>
    </w:p>
    <w:p w:rsidR="007E6A88" w:rsidRPr="00416BE4" w:rsidRDefault="007E6A88" w:rsidP="007E6A88">
      <w:pPr>
        <w:rPr>
          <w:rFonts w:ascii="Arial" w:hAnsi="Arial" w:cs="Arial"/>
        </w:rPr>
      </w:pPr>
      <w:r w:rsidRPr="00416BE4">
        <w:rPr>
          <w:rFonts w:ascii="Arial" w:hAnsi="Arial" w:cs="Arial"/>
        </w:rPr>
        <w:t>Als</w:t>
      </w:r>
      <w:r w:rsidR="00407349" w:rsidRPr="00416BE4">
        <w:rPr>
          <w:rFonts w:ascii="Arial" w:hAnsi="Arial" w:cs="Arial"/>
        </w:rPr>
        <w:t xml:space="preserve"> voorbereiding </w:t>
      </w:r>
      <w:r w:rsidR="00542EDA" w:rsidRPr="00416BE4">
        <w:rPr>
          <w:rFonts w:ascii="Arial" w:hAnsi="Arial" w:cs="Arial"/>
        </w:rPr>
        <w:t xml:space="preserve">krijgen </w:t>
      </w:r>
      <w:r w:rsidRPr="00416BE4">
        <w:rPr>
          <w:rFonts w:ascii="Arial" w:hAnsi="Arial" w:cs="Arial"/>
        </w:rPr>
        <w:t xml:space="preserve">dienen </w:t>
      </w:r>
      <w:r w:rsidR="00542EDA" w:rsidRPr="00416BE4">
        <w:rPr>
          <w:rFonts w:ascii="Arial" w:hAnsi="Arial" w:cs="Arial"/>
        </w:rPr>
        <w:t xml:space="preserve">de deelnemers </w:t>
      </w:r>
      <w:r w:rsidRPr="00416BE4">
        <w:rPr>
          <w:rFonts w:ascii="Arial" w:hAnsi="Arial" w:cs="Arial"/>
        </w:rPr>
        <w:t xml:space="preserve">de genoemde </w:t>
      </w:r>
      <w:proofErr w:type="spellStart"/>
      <w:r w:rsidRPr="00416BE4">
        <w:rPr>
          <w:rFonts w:ascii="Arial" w:hAnsi="Arial" w:cs="Arial"/>
        </w:rPr>
        <w:t>e-learning</w:t>
      </w:r>
      <w:proofErr w:type="spellEnd"/>
      <w:r w:rsidRPr="00416BE4">
        <w:rPr>
          <w:rFonts w:ascii="Arial" w:hAnsi="Arial" w:cs="Arial"/>
        </w:rPr>
        <w:t xml:space="preserve"> b</w:t>
      </w:r>
      <w:r w:rsidRPr="00416BE4">
        <w:rPr>
          <w:rFonts w:ascii="Arial" w:hAnsi="Arial" w:cs="Arial"/>
        </w:rPr>
        <w:t>e</w:t>
      </w:r>
      <w:r w:rsidRPr="00416BE4">
        <w:rPr>
          <w:rFonts w:ascii="Arial" w:hAnsi="Arial" w:cs="Arial"/>
        </w:rPr>
        <w:t>studeerd te hebben en de voorbereidende opdrachten gemaakt te hebben.</w:t>
      </w:r>
    </w:p>
    <w:p w:rsidR="007E6A88" w:rsidRPr="00416BE4" w:rsidRDefault="007E6A88" w:rsidP="007E6A88">
      <w:pPr>
        <w:rPr>
          <w:rFonts w:ascii="Arial" w:hAnsi="Arial" w:cs="Arial"/>
        </w:rPr>
      </w:pPr>
      <w:r w:rsidRPr="00416BE4">
        <w:rPr>
          <w:rFonts w:ascii="Arial" w:hAnsi="Arial" w:cs="Arial"/>
        </w:rPr>
        <w:t>Daar waar opgegeven worden deze opdrachten ingestuurd.</w:t>
      </w:r>
    </w:p>
    <w:p w:rsidR="0055471B" w:rsidRPr="00416BE4" w:rsidRDefault="00A51371" w:rsidP="007E6A88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416BE4">
        <w:rPr>
          <w:rFonts w:ascii="Arial" w:hAnsi="Arial" w:cs="Arial"/>
        </w:rPr>
        <w:t>Neem de E</w:t>
      </w:r>
      <w:r w:rsidR="0055471B" w:rsidRPr="00416BE4">
        <w:rPr>
          <w:rFonts w:ascii="Arial" w:hAnsi="Arial" w:cs="Arial"/>
        </w:rPr>
        <w:t xml:space="preserve"> -</w:t>
      </w:r>
      <w:proofErr w:type="spellStart"/>
      <w:r w:rsidR="0055471B" w:rsidRPr="00416BE4">
        <w:rPr>
          <w:rFonts w:ascii="Arial" w:hAnsi="Arial" w:cs="Arial"/>
        </w:rPr>
        <w:t>learning</w:t>
      </w:r>
      <w:proofErr w:type="spellEnd"/>
      <w:r w:rsidR="0055471B" w:rsidRPr="00416BE4">
        <w:rPr>
          <w:rFonts w:ascii="Arial" w:hAnsi="Arial" w:cs="Arial"/>
        </w:rPr>
        <w:t xml:space="preserve"> over het nieuwe curriculum als voorbereiding</w:t>
      </w:r>
      <w:r w:rsidRPr="00416BE4">
        <w:rPr>
          <w:rFonts w:ascii="Arial" w:hAnsi="Arial" w:cs="Arial"/>
        </w:rPr>
        <w:t xml:space="preserve"> door</w:t>
      </w:r>
      <w:r w:rsidR="00416BE4" w:rsidRPr="00416BE4">
        <w:rPr>
          <w:rFonts w:ascii="Arial" w:hAnsi="Arial" w:cs="Arial"/>
        </w:rPr>
        <w:t xml:space="preserve"> </w:t>
      </w:r>
      <w:hyperlink r:id="rId8" w:history="1">
        <w:r w:rsidR="00416BE4" w:rsidRPr="00416BE4">
          <w:rPr>
            <w:rStyle w:val="Hyperlink"/>
            <w:rFonts w:ascii="Arial" w:hAnsi="Arial" w:cs="Arial"/>
          </w:rPr>
          <w:t>http://healthacademy-web.radboudumc.nl/fmw/lectora/ElearningINC/IntroductieNijmeegseCurriculaOpfrisdag/index.html</w:t>
        </w:r>
      </w:hyperlink>
    </w:p>
    <w:p w:rsidR="007E6A88" w:rsidRPr="00416BE4" w:rsidRDefault="007E6A88" w:rsidP="007E6A88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416BE4">
        <w:rPr>
          <w:rFonts w:ascii="Arial" w:hAnsi="Arial" w:cs="Arial"/>
        </w:rPr>
        <w:t>Formuleer als voorbereiding een onderwijsdoel passend bij de ui</w:t>
      </w:r>
      <w:r w:rsidRPr="00416BE4">
        <w:rPr>
          <w:rFonts w:ascii="Arial" w:hAnsi="Arial" w:cs="Arial"/>
        </w:rPr>
        <w:t>t</w:t>
      </w:r>
      <w:r w:rsidRPr="00416BE4">
        <w:rPr>
          <w:rFonts w:ascii="Arial" w:hAnsi="Arial" w:cs="Arial"/>
        </w:rPr>
        <w:t xml:space="preserve">gangspunten van het curriculum. Plaats dit leerdoel op: </w:t>
      </w:r>
      <w:hyperlink r:id="rId9" w:history="1">
        <w:r w:rsidRPr="00416BE4">
          <w:rPr>
            <w:rStyle w:val="Hyperlink"/>
            <w:rFonts w:ascii="Arial" w:hAnsi="Arial" w:cs="Arial"/>
          </w:rPr>
          <w:t>ht</w:t>
        </w:r>
        <w:r w:rsidRPr="00416BE4">
          <w:rPr>
            <w:rStyle w:val="Hyperlink"/>
            <w:rFonts w:ascii="Arial" w:hAnsi="Arial" w:cs="Arial"/>
          </w:rPr>
          <w:t>t</w:t>
        </w:r>
        <w:r w:rsidRPr="00416BE4">
          <w:rPr>
            <w:rStyle w:val="Hyperlink"/>
            <w:rFonts w:ascii="Arial" w:hAnsi="Arial" w:cs="Arial"/>
          </w:rPr>
          <w:t>ps://padlet.com/fhuijb/15112016</w:t>
        </w:r>
      </w:hyperlink>
      <w:r w:rsidRPr="00416BE4">
        <w:rPr>
          <w:rFonts w:ascii="Arial" w:hAnsi="Arial" w:cs="Arial"/>
        </w:rPr>
        <w:t xml:space="preserve">. </w:t>
      </w:r>
    </w:p>
    <w:p w:rsidR="007E6A88" w:rsidRPr="00416BE4" w:rsidRDefault="007E6A88" w:rsidP="007E6A88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416BE4">
        <w:rPr>
          <w:rFonts w:ascii="Arial" w:hAnsi="Arial" w:cs="Arial"/>
        </w:rPr>
        <w:t>Klik op het plusje rechtsonder. Er opent dan een notitieblaadje. Noteer hierop uw naam en het leerdoel. We kunnen de leerdoelen dan bij e</w:t>
      </w:r>
      <w:r w:rsidRPr="00416BE4">
        <w:rPr>
          <w:rFonts w:ascii="Arial" w:hAnsi="Arial" w:cs="Arial"/>
        </w:rPr>
        <w:t>l</w:t>
      </w:r>
      <w:r w:rsidRPr="00416BE4">
        <w:rPr>
          <w:rFonts w:ascii="Arial" w:hAnsi="Arial" w:cs="Arial"/>
        </w:rPr>
        <w:t>kaar presenteren op het scherm.</w:t>
      </w:r>
    </w:p>
    <w:p w:rsidR="007E6A88" w:rsidRPr="00416BE4" w:rsidRDefault="00463959" w:rsidP="007E6A88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416BE4">
        <w:rPr>
          <w:rFonts w:ascii="Arial" w:hAnsi="Arial" w:cs="Arial"/>
        </w:rPr>
        <w:t xml:space="preserve">Maak één </w:t>
      </w:r>
      <w:proofErr w:type="spellStart"/>
      <w:r w:rsidRPr="00416BE4">
        <w:rPr>
          <w:rFonts w:ascii="Arial" w:hAnsi="Arial" w:cs="Arial"/>
        </w:rPr>
        <w:t>Powerpoint-dia</w:t>
      </w:r>
      <w:proofErr w:type="spellEnd"/>
      <w:r w:rsidRPr="00416BE4">
        <w:rPr>
          <w:rFonts w:ascii="Arial" w:hAnsi="Arial" w:cs="Arial"/>
        </w:rPr>
        <w:t xml:space="preserve"> die uw opzet van een educatieve toets b</w:t>
      </w:r>
      <w:r w:rsidRPr="00416BE4">
        <w:rPr>
          <w:rFonts w:ascii="Arial" w:hAnsi="Arial" w:cs="Arial"/>
        </w:rPr>
        <w:t>e</w:t>
      </w:r>
      <w:r w:rsidRPr="00416BE4">
        <w:rPr>
          <w:rFonts w:ascii="Arial" w:hAnsi="Arial" w:cs="Arial"/>
        </w:rPr>
        <w:t xml:space="preserve">schrijft, en </w:t>
      </w:r>
    </w:p>
    <w:p w:rsidR="005B18E2" w:rsidRDefault="00463959" w:rsidP="005B18E2">
      <w:pPr>
        <w:ind w:left="720"/>
        <w:rPr>
          <w:rFonts w:ascii="Arial" w:hAnsi="Arial" w:cs="Arial"/>
        </w:rPr>
      </w:pPr>
      <w:r w:rsidRPr="00416BE4">
        <w:rPr>
          <w:rFonts w:ascii="Arial" w:hAnsi="Arial" w:cs="Arial"/>
        </w:rPr>
        <w:t>stuur twee meerkeuzevragen in: Eén vraag waarover u tevreden bent, die gericht is op toepassing in een praktijksituatie. En één vraag waa</w:t>
      </w:r>
      <w:r w:rsidRPr="00416BE4">
        <w:rPr>
          <w:rFonts w:ascii="Arial" w:hAnsi="Arial" w:cs="Arial"/>
        </w:rPr>
        <w:t>r</w:t>
      </w:r>
      <w:r w:rsidRPr="00416BE4">
        <w:rPr>
          <w:rFonts w:ascii="Arial" w:hAnsi="Arial" w:cs="Arial"/>
        </w:rPr>
        <w:t xml:space="preserve">over u nog niet tevreden bent. Stuur de </w:t>
      </w:r>
      <w:proofErr w:type="spellStart"/>
      <w:r w:rsidRPr="00416BE4">
        <w:rPr>
          <w:rFonts w:ascii="Arial" w:hAnsi="Arial" w:cs="Arial"/>
        </w:rPr>
        <w:t>powerpointdia</w:t>
      </w:r>
      <w:proofErr w:type="spellEnd"/>
      <w:r w:rsidRPr="00416BE4">
        <w:rPr>
          <w:rFonts w:ascii="Arial" w:hAnsi="Arial" w:cs="Arial"/>
        </w:rPr>
        <w:t xml:space="preserve"> en uw twee meerkeuzevragen vóór </w:t>
      </w:r>
      <w:r w:rsidR="005B18E2">
        <w:rPr>
          <w:rFonts w:ascii="Arial" w:hAnsi="Arial" w:cs="Arial"/>
        </w:rPr>
        <w:t xml:space="preserve">8 november a.s. naar </w:t>
      </w:r>
      <w:hyperlink r:id="rId10" w:history="1">
        <w:r w:rsidR="005B18E2" w:rsidRPr="001342CD">
          <w:rPr>
            <w:rStyle w:val="Hyperlink"/>
            <w:rFonts w:ascii="Arial" w:hAnsi="Arial" w:cs="Arial"/>
          </w:rPr>
          <w:t>Oshra.mulder@radboudumc.nl</w:t>
        </w:r>
      </w:hyperlink>
      <w:r w:rsidR="005B18E2">
        <w:rPr>
          <w:rFonts w:ascii="Arial" w:hAnsi="Arial" w:cs="Arial"/>
        </w:rPr>
        <w:t xml:space="preserve"> </w:t>
      </w:r>
    </w:p>
    <w:p w:rsidR="00463959" w:rsidRPr="00416BE4" w:rsidRDefault="00463959" w:rsidP="005B18E2">
      <w:pPr>
        <w:ind w:left="720"/>
        <w:rPr>
          <w:rFonts w:ascii="Arial" w:hAnsi="Arial" w:cs="Arial"/>
        </w:rPr>
      </w:pPr>
      <w:r w:rsidRPr="00416BE4">
        <w:rPr>
          <w:rFonts w:ascii="Arial" w:hAnsi="Arial" w:cs="Arial"/>
        </w:rPr>
        <w:lastRenderedPageBreak/>
        <w:t>Inventariseer voor uzelf op welke manier u op dit moment patiënten b</w:t>
      </w:r>
      <w:r w:rsidRPr="00416BE4">
        <w:rPr>
          <w:rFonts w:ascii="Arial" w:hAnsi="Arial" w:cs="Arial"/>
        </w:rPr>
        <w:t>e</w:t>
      </w:r>
      <w:r w:rsidRPr="00416BE4">
        <w:rPr>
          <w:rFonts w:ascii="Arial" w:hAnsi="Arial" w:cs="Arial"/>
        </w:rPr>
        <w:t>trekt in uw onderwijs (methode).</w:t>
      </w:r>
    </w:p>
    <w:p w:rsidR="00463959" w:rsidRPr="00416BE4" w:rsidRDefault="00463959" w:rsidP="00463959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416BE4">
        <w:rPr>
          <w:rFonts w:ascii="Arial" w:hAnsi="Arial" w:cs="Arial"/>
        </w:rPr>
        <w:t>Inventariseer voor uzelf wat de huidige/mogelijke effecten van de pat</w:t>
      </w:r>
      <w:r w:rsidRPr="00416BE4">
        <w:rPr>
          <w:rFonts w:ascii="Arial" w:hAnsi="Arial" w:cs="Arial"/>
        </w:rPr>
        <w:t>i</w:t>
      </w:r>
      <w:r w:rsidRPr="00416BE4">
        <w:rPr>
          <w:rFonts w:ascii="Arial" w:hAnsi="Arial" w:cs="Arial"/>
        </w:rPr>
        <w:t xml:space="preserve">ënt participatie in uw onderwijs op studenten en patiënten zijn (effect). </w:t>
      </w:r>
    </w:p>
    <w:p w:rsidR="0055471B" w:rsidRPr="00416BE4" w:rsidRDefault="0055471B">
      <w:pPr>
        <w:rPr>
          <w:rFonts w:ascii="Arial" w:hAnsi="Arial" w:cs="Arial"/>
        </w:rPr>
      </w:pPr>
    </w:p>
    <w:p w:rsidR="00CE2249" w:rsidRPr="00416BE4" w:rsidRDefault="00542EDA">
      <w:pPr>
        <w:rPr>
          <w:rFonts w:ascii="Arial" w:hAnsi="Arial" w:cs="Arial"/>
          <w:b/>
        </w:rPr>
      </w:pPr>
      <w:r w:rsidRPr="00416BE4">
        <w:rPr>
          <w:rFonts w:ascii="Arial" w:hAnsi="Arial" w:cs="Arial"/>
          <w:b/>
        </w:rPr>
        <w:t>Programma</w:t>
      </w:r>
    </w:p>
    <w:p w:rsidR="009F36B9" w:rsidRPr="00416BE4" w:rsidRDefault="009F36B9">
      <w:pPr>
        <w:rPr>
          <w:rFonts w:ascii="Arial" w:hAnsi="Arial" w:cs="Arial"/>
          <w:i/>
        </w:rPr>
      </w:pPr>
      <w:r w:rsidRPr="00416BE4">
        <w:rPr>
          <w:rFonts w:ascii="Arial" w:hAnsi="Arial" w:cs="Arial"/>
          <w:i/>
        </w:rPr>
        <w:t xml:space="preserve">9:00-9:15 </w:t>
      </w:r>
      <w:r w:rsidR="00463959" w:rsidRPr="00416BE4">
        <w:rPr>
          <w:rFonts w:ascii="Arial" w:hAnsi="Arial" w:cs="Arial"/>
          <w:i/>
        </w:rPr>
        <w:t>I</w:t>
      </w:r>
      <w:r w:rsidRPr="00416BE4">
        <w:rPr>
          <w:rFonts w:ascii="Arial" w:hAnsi="Arial" w:cs="Arial"/>
          <w:i/>
        </w:rPr>
        <w:t>ntro</w:t>
      </w:r>
      <w:r w:rsidR="00542EDA" w:rsidRPr="00416BE4">
        <w:rPr>
          <w:rFonts w:ascii="Arial" w:hAnsi="Arial" w:cs="Arial"/>
          <w:i/>
        </w:rPr>
        <w:t>ductie</w:t>
      </w:r>
      <w:r w:rsidR="007E6A88" w:rsidRPr="00416BE4">
        <w:rPr>
          <w:rFonts w:ascii="Arial" w:hAnsi="Arial" w:cs="Arial"/>
          <w:i/>
        </w:rPr>
        <w:t xml:space="preserve"> (Jos Draaisma)</w:t>
      </w:r>
    </w:p>
    <w:p w:rsidR="00AD6B06" w:rsidRPr="00416BE4" w:rsidRDefault="00542EDA">
      <w:pPr>
        <w:rPr>
          <w:rFonts w:ascii="Arial" w:hAnsi="Arial" w:cs="Arial"/>
        </w:rPr>
      </w:pPr>
      <w:r w:rsidRPr="00416BE4">
        <w:rPr>
          <w:rFonts w:ascii="Arial" w:hAnsi="Arial" w:cs="Arial"/>
        </w:rPr>
        <w:t xml:space="preserve">Korte toelichting </w:t>
      </w:r>
      <w:r w:rsidR="00DC1FB2" w:rsidRPr="00416BE4">
        <w:rPr>
          <w:rFonts w:ascii="Arial" w:hAnsi="Arial" w:cs="Arial"/>
        </w:rPr>
        <w:t xml:space="preserve">door </w:t>
      </w:r>
      <w:r w:rsidR="007E6A88" w:rsidRPr="00416BE4">
        <w:rPr>
          <w:rFonts w:ascii="Arial" w:hAnsi="Arial" w:cs="Arial"/>
        </w:rPr>
        <w:t xml:space="preserve">de </w:t>
      </w:r>
      <w:r w:rsidR="00DC1FB2" w:rsidRPr="00416BE4">
        <w:rPr>
          <w:rFonts w:ascii="Arial" w:hAnsi="Arial" w:cs="Arial"/>
        </w:rPr>
        <w:t xml:space="preserve">cursusleider </w:t>
      </w:r>
      <w:r w:rsidR="007E6A88" w:rsidRPr="00416BE4">
        <w:rPr>
          <w:rFonts w:ascii="Arial" w:hAnsi="Arial" w:cs="Arial"/>
        </w:rPr>
        <w:t xml:space="preserve">over de </w:t>
      </w:r>
      <w:r w:rsidR="00AD6B06" w:rsidRPr="00416BE4">
        <w:rPr>
          <w:rFonts w:ascii="Arial" w:hAnsi="Arial" w:cs="Arial"/>
        </w:rPr>
        <w:t xml:space="preserve">uitgangspunten </w:t>
      </w:r>
      <w:r w:rsidR="007E6A88" w:rsidRPr="00416BE4">
        <w:rPr>
          <w:rFonts w:ascii="Arial" w:hAnsi="Arial" w:cs="Arial"/>
        </w:rPr>
        <w:t xml:space="preserve">van het </w:t>
      </w:r>
      <w:r w:rsidR="00AD6B06" w:rsidRPr="00416BE4">
        <w:rPr>
          <w:rFonts w:ascii="Arial" w:hAnsi="Arial" w:cs="Arial"/>
        </w:rPr>
        <w:t>curric</w:t>
      </w:r>
      <w:r w:rsidR="00AD6B06" w:rsidRPr="00416BE4">
        <w:rPr>
          <w:rFonts w:ascii="Arial" w:hAnsi="Arial" w:cs="Arial"/>
        </w:rPr>
        <w:t>u</w:t>
      </w:r>
      <w:r w:rsidR="00AD6B06" w:rsidRPr="00416BE4">
        <w:rPr>
          <w:rFonts w:ascii="Arial" w:hAnsi="Arial" w:cs="Arial"/>
        </w:rPr>
        <w:t>lum</w:t>
      </w:r>
    </w:p>
    <w:p w:rsidR="009F36B9" w:rsidRPr="00416BE4" w:rsidRDefault="009F36B9">
      <w:pPr>
        <w:rPr>
          <w:rFonts w:ascii="Arial" w:hAnsi="Arial" w:cs="Arial"/>
        </w:rPr>
      </w:pPr>
    </w:p>
    <w:p w:rsidR="009F36B9" w:rsidRPr="00416BE4" w:rsidRDefault="009F36B9">
      <w:pPr>
        <w:rPr>
          <w:rFonts w:ascii="Arial" w:hAnsi="Arial" w:cs="Arial"/>
          <w:i/>
        </w:rPr>
      </w:pPr>
      <w:r w:rsidRPr="00416BE4">
        <w:rPr>
          <w:rFonts w:ascii="Arial" w:hAnsi="Arial" w:cs="Arial"/>
          <w:i/>
        </w:rPr>
        <w:t xml:space="preserve">9:15-10:45 </w:t>
      </w:r>
      <w:r w:rsidR="007E6A88" w:rsidRPr="00416BE4">
        <w:rPr>
          <w:rFonts w:ascii="Arial" w:hAnsi="Arial" w:cs="Arial"/>
          <w:i/>
        </w:rPr>
        <w:t>Leerdoelen</w:t>
      </w:r>
      <w:r w:rsidR="00416BE4" w:rsidRPr="00416BE4">
        <w:rPr>
          <w:rFonts w:ascii="Arial" w:hAnsi="Arial" w:cs="Arial"/>
          <w:i/>
        </w:rPr>
        <w:t xml:space="preserve"> (Fanny Huijbregts-Verheyden)</w:t>
      </w:r>
    </w:p>
    <w:p w:rsidR="007E6A88" w:rsidRPr="00416BE4" w:rsidRDefault="007E6A88" w:rsidP="007E6A88">
      <w:pPr>
        <w:rPr>
          <w:rFonts w:ascii="Arial" w:hAnsi="Arial" w:cs="Arial"/>
        </w:rPr>
      </w:pPr>
      <w:r w:rsidRPr="00416BE4">
        <w:rPr>
          <w:rFonts w:ascii="Arial" w:hAnsi="Arial" w:cs="Arial"/>
        </w:rPr>
        <w:t>Formuleer als voorbereiding een onderwijsdoel passend bij de uitgangspu</w:t>
      </w:r>
      <w:r w:rsidRPr="00416BE4">
        <w:rPr>
          <w:rFonts w:ascii="Arial" w:hAnsi="Arial" w:cs="Arial"/>
        </w:rPr>
        <w:t>n</w:t>
      </w:r>
      <w:r w:rsidRPr="00416BE4">
        <w:rPr>
          <w:rFonts w:ascii="Arial" w:hAnsi="Arial" w:cs="Arial"/>
        </w:rPr>
        <w:t xml:space="preserve">ten van het curriculum. Plaats dit leerdoel op: </w:t>
      </w:r>
      <w:hyperlink r:id="rId11" w:history="1">
        <w:r w:rsidRPr="00416BE4">
          <w:rPr>
            <w:rStyle w:val="Hyperlink"/>
            <w:rFonts w:ascii="Arial" w:hAnsi="Arial" w:cs="Arial"/>
          </w:rPr>
          <w:t>ht</w:t>
        </w:r>
        <w:r w:rsidRPr="00416BE4">
          <w:rPr>
            <w:rStyle w:val="Hyperlink"/>
            <w:rFonts w:ascii="Arial" w:hAnsi="Arial" w:cs="Arial"/>
          </w:rPr>
          <w:t>t</w:t>
        </w:r>
        <w:r w:rsidRPr="00416BE4">
          <w:rPr>
            <w:rStyle w:val="Hyperlink"/>
            <w:rFonts w:ascii="Arial" w:hAnsi="Arial" w:cs="Arial"/>
          </w:rPr>
          <w:t>ps://padlet.com/fhuijb/15112016</w:t>
        </w:r>
      </w:hyperlink>
      <w:r w:rsidRPr="00416BE4">
        <w:rPr>
          <w:rFonts w:ascii="Arial" w:hAnsi="Arial" w:cs="Arial"/>
        </w:rPr>
        <w:t xml:space="preserve">. </w:t>
      </w:r>
    </w:p>
    <w:p w:rsidR="007E6A88" w:rsidRPr="00416BE4" w:rsidRDefault="007E6A88" w:rsidP="007E6A88">
      <w:pPr>
        <w:rPr>
          <w:rFonts w:ascii="Arial" w:hAnsi="Arial" w:cs="Arial"/>
        </w:rPr>
      </w:pPr>
      <w:r w:rsidRPr="00416BE4">
        <w:rPr>
          <w:rFonts w:ascii="Arial" w:hAnsi="Arial" w:cs="Arial"/>
        </w:rPr>
        <w:t>Klik op het plusje rechtsonder. Er opent dan een notitieblaadje. Noteer hierop uw naam en het leerdoel. We kunnen de leerdoelen dan bij elkaar present</w:t>
      </w:r>
      <w:r w:rsidRPr="00416BE4">
        <w:rPr>
          <w:rFonts w:ascii="Arial" w:hAnsi="Arial" w:cs="Arial"/>
        </w:rPr>
        <w:t>e</w:t>
      </w:r>
      <w:r w:rsidRPr="00416BE4">
        <w:rPr>
          <w:rFonts w:ascii="Arial" w:hAnsi="Arial" w:cs="Arial"/>
        </w:rPr>
        <w:t>ren op het scherm.</w:t>
      </w:r>
    </w:p>
    <w:p w:rsidR="007E6A88" w:rsidRPr="00416BE4" w:rsidRDefault="007E6A88" w:rsidP="007E6A88">
      <w:pPr>
        <w:rPr>
          <w:rFonts w:ascii="Arial" w:hAnsi="Arial" w:cs="Arial"/>
        </w:rPr>
      </w:pPr>
    </w:p>
    <w:p w:rsidR="007E6A88" w:rsidRPr="00416BE4" w:rsidRDefault="005B18E2" w:rsidP="005B18E2">
      <w:pPr>
        <w:ind w:left="7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Detailp</w:t>
      </w:r>
      <w:r w:rsidR="007E6A88" w:rsidRPr="00416BE4">
        <w:rPr>
          <w:rFonts w:ascii="Arial" w:hAnsi="Arial" w:cs="Arial"/>
          <w:b/>
          <w:i/>
        </w:rPr>
        <w:t>rogramma</w:t>
      </w:r>
    </w:p>
    <w:p w:rsidR="007E6A88" w:rsidRPr="00416BE4" w:rsidRDefault="007E6A88" w:rsidP="005B18E2">
      <w:pPr>
        <w:ind w:left="720"/>
        <w:rPr>
          <w:rFonts w:ascii="Arial" w:hAnsi="Arial" w:cs="Arial"/>
        </w:rPr>
      </w:pPr>
      <w:r w:rsidRPr="00416BE4">
        <w:rPr>
          <w:rFonts w:ascii="Arial" w:hAnsi="Arial" w:cs="Arial"/>
        </w:rPr>
        <w:t>09.15 – 09.25</w:t>
      </w:r>
      <w:r w:rsidRPr="00416BE4">
        <w:rPr>
          <w:rFonts w:ascii="Arial" w:hAnsi="Arial" w:cs="Arial"/>
        </w:rPr>
        <w:tab/>
      </w:r>
      <w:proofErr w:type="spellStart"/>
      <w:r w:rsidRPr="00416BE4">
        <w:rPr>
          <w:rFonts w:ascii="Arial" w:hAnsi="Arial" w:cs="Arial"/>
        </w:rPr>
        <w:t>Basic</w:t>
      </w:r>
      <w:proofErr w:type="spellEnd"/>
      <w:r w:rsidRPr="00416BE4">
        <w:rPr>
          <w:rFonts w:ascii="Arial" w:hAnsi="Arial" w:cs="Arial"/>
        </w:rPr>
        <w:t xml:space="preserve"> Teaching Model</w:t>
      </w:r>
    </w:p>
    <w:p w:rsidR="007E6A88" w:rsidRPr="00416BE4" w:rsidRDefault="007E6A88" w:rsidP="005B18E2">
      <w:pPr>
        <w:ind w:left="720"/>
        <w:rPr>
          <w:rFonts w:ascii="Arial" w:hAnsi="Arial" w:cs="Arial"/>
        </w:rPr>
      </w:pPr>
      <w:r w:rsidRPr="00416BE4">
        <w:rPr>
          <w:rFonts w:ascii="Arial" w:hAnsi="Arial" w:cs="Arial"/>
        </w:rPr>
        <w:t>09.25 – 09.35</w:t>
      </w:r>
      <w:r w:rsidRPr="00416BE4">
        <w:rPr>
          <w:rFonts w:ascii="Arial" w:hAnsi="Arial" w:cs="Arial"/>
        </w:rPr>
        <w:tab/>
        <w:t>Leerdoelen formuleren</w:t>
      </w:r>
    </w:p>
    <w:p w:rsidR="007E6A88" w:rsidRPr="00416BE4" w:rsidRDefault="007E6A88" w:rsidP="005B18E2">
      <w:pPr>
        <w:ind w:left="720"/>
        <w:rPr>
          <w:rFonts w:ascii="Arial" w:hAnsi="Arial" w:cs="Arial"/>
        </w:rPr>
      </w:pPr>
      <w:r w:rsidRPr="00416BE4">
        <w:rPr>
          <w:rFonts w:ascii="Arial" w:hAnsi="Arial" w:cs="Arial"/>
        </w:rPr>
        <w:t>09.35 – 09.55</w:t>
      </w:r>
      <w:r w:rsidRPr="00416BE4">
        <w:rPr>
          <w:rFonts w:ascii="Arial" w:hAnsi="Arial" w:cs="Arial"/>
        </w:rPr>
        <w:tab/>
        <w:t>Oefening leerdoelen</w:t>
      </w:r>
    </w:p>
    <w:p w:rsidR="007E6A88" w:rsidRPr="00416BE4" w:rsidRDefault="007E6A88" w:rsidP="005B18E2">
      <w:pPr>
        <w:ind w:left="720"/>
        <w:rPr>
          <w:rFonts w:ascii="Arial" w:hAnsi="Arial" w:cs="Arial"/>
        </w:rPr>
      </w:pPr>
      <w:r w:rsidRPr="00416BE4">
        <w:rPr>
          <w:rFonts w:ascii="Arial" w:hAnsi="Arial" w:cs="Arial"/>
        </w:rPr>
        <w:t xml:space="preserve">09.55 </w:t>
      </w:r>
      <w:r w:rsidR="005B18E2">
        <w:rPr>
          <w:rFonts w:ascii="Arial" w:hAnsi="Arial" w:cs="Arial"/>
        </w:rPr>
        <w:t xml:space="preserve">- </w:t>
      </w:r>
      <w:r w:rsidRPr="00416BE4">
        <w:rPr>
          <w:rFonts w:ascii="Arial" w:hAnsi="Arial" w:cs="Arial"/>
        </w:rPr>
        <w:t xml:space="preserve"> 10.05</w:t>
      </w:r>
      <w:r w:rsidRPr="00416BE4">
        <w:rPr>
          <w:rFonts w:ascii="Arial" w:hAnsi="Arial" w:cs="Arial"/>
        </w:rPr>
        <w:tab/>
        <w:t xml:space="preserve">Taxonomie van </w:t>
      </w:r>
      <w:proofErr w:type="spellStart"/>
      <w:r w:rsidRPr="00416BE4">
        <w:rPr>
          <w:rFonts w:ascii="Arial" w:hAnsi="Arial" w:cs="Arial"/>
        </w:rPr>
        <w:t>Bloom</w:t>
      </w:r>
      <w:proofErr w:type="spellEnd"/>
    </w:p>
    <w:p w:rsidR="007E6A88" w:rsidRPr="00416BE4" w:rsidRDefault="007E6A88" w:rsidP="005B18E2">
      <w:pPr>
        <w:ind w:left="720"/>
        <w:rPr>
          <w:rFonts w:ascii="Arial" w:hAnsi="Arial" w:cs="Arial"/>
        </w:rPr>
      </w:pPr>
      <w:r w:rsidRPr="00416BE4">
        <w:rPr>
          <w:rFonts w:ascii="Arial" w:hAnsi="Arial" w:cs="Arial"/>
        </w:rPr>
        <w:t>10.05 – 10.45</w:t>
      </w:r>
      <w:r w:rsidRPr="00416BE4">
        <w:rPr>
          <w:rFonts w:ascii="Arial" w:hAnsi="Arial" w:cs="Arial"/>
        </w:rPr>
        <w:tab/>
        <w:t>Opdracht</w:t>
      </w:r>
    </w:p>
    <w:p w:rsidR="007E6A88" w:rsidRPr="00416BE4" w:rsidRDefault="007E6A88">
      <w:pPr>
        <w:rPr>
          <w:rFonts w:ascii="Arial" w:hAnsi="Arial" w:cs="Arial"/>
        </w:rPr>
      </w:pPr>
    </w:p>
    <w:p w:rsidR="009F36B9" w:rsidRPr="00416BE4" w:rsidRDefault="009F36B9">
      <w:pPr>
        <w:rPr>
          <w:rFonts w:ascii="Arial" w:hAnsi="Arial" w:cs="Arial"/>
          <w:i/>
        </w:rPr>
      </w:pPr>
      <w:r w:rsidRPr="00416BE4">
        <w:rPr>
          <w:rFonts w:ascii="Arial" w:hAnsi="Arial" w:cs="Arial"/>
          <w:i/>
        </w:rPr>
        <w:t xml:space="preserve">10:45-11:15 </w:t>
      </w:r>
      <w:r w:rsidR="00463959" w:rsidRPr="00416BE4">
        <w:rPr>
          <w:rFonts w:ascii="Arial" w:hAnsi="Arial" w:cs="Arial"/>
          <w:i/>
        </w:rPr>
        <w:t>K</w:t>
      </w:r>
      <w:r w:rsidRPr="00416BE4">
        <w:rPr>
          <w:rFonts w:ascii="Arial" w:hAnsi="Arial" w:cs="Arial"/>
          <w:i/>
        </w:rPr>
        <w:t>offie</w:t>
      </w:r>
    </w:p>
    <w:p w:rsidR="009F36B9" w:rsidRPr="00416BE4" w:rsidRDefault="009F36B9">
      <w:pPr>
        <w:rPr>
          <w:rFonts w:ascii="Arial" w:hAnsi="Arial" w:cs="Arial"/>
        </w:rPr>
      </w:pPr>
    </w:p>
    <w:p w:rsidR="00542EDA" w:rsidRPr="00416BE4" w:rsidRDefault="00542EDA">
      <w:pPr>
        <w:rPr>
          <w:rFonts w:ascii="Arial" w:hAnsi="Arial" w:cs="Arial"/>
          <w:i/>
        </w:rPr>
      </w:pPr>
      <w:r w:rsidRPr="00416BE4">
        <w:rPr>
          <w:rFonts w:ascii="Arial" w:hAnsi="Arial" w:cs="Arial"/>
          <w:i/>
        </w:rPr>
        <w:t xml:space="preserve">11:15-12:45 </w:t>
      </w:r>
      <w:r w:rsidR="00463959" w:rsidRPr="00416BE4">
        <w:rPr>
          <w:rFonts w:ascii="Arial" w:hAnsi="Arial" w:cs="Arial"/>
          <w:i/>
        </w:rPr>
        <w:t>T</w:t>
      </w:r>
      <w:r w:rsidR="009F36B9" w:rsidRPr="00416BE4">
        <w:rPr>
          <w:rFonts w:ascii="Arial" w:hAnsi="Arial" w:cs="Arial"/>
          <w:i/>
        </w:rPr>
        <w:t>oets</w:t>
      </w:r>
      <w:r w:rsidRPr="00416BE4">
        <w:rPr>
          <w:rFonts w:ascii="Arial" w:hAnsi="Arial" w:cs="Arial"/>
          <w:i/>
        </w:rPr>
        <w:t>ing</w:t>
      </w:r>
      <w:r w:rsidR="00416BE4" w:rsidRPr="00416BE4">
        <w:rPr>
          <w:rFonts w:ascii="Arial" w:hAnsi="Arial" w:cs="Arial"/>
          <w:i/>
        </w:rPr>
        <w:t xml:space="preserve"> (Mieke Latijnhouwers)</w:t>
      </w:r>
    </w:p>
    <w:p w:rsidR="00463959" w:rsidRPr="00416BE4" w:rsidRDefault="00463959" w:rsidP="00463959">
      <w:pPr>
        <w:rPr>
          <w:rFonts w:ascii="Arial" w:hAnsi="Arial" w:cs="Arial"/>
        </w:rPr>
      </w:pPr>
    </w:p>
    <w:p w:rsidR="00463959" w:rsidRPr="00416BE4" w:rsidRDefault="00463959" w:rsidP="00463959">
      <w:pPr>
        <w:rPr>
          <w:rFonts w:ascii="Arial" w:hAnsi="Arial" w:cs="Arial"/>
        </w:rPr>
      </w:pPr>
      <w:r w:rsidRPr="00416BE4">
        <w:rPr>
          <w:rFonts w:ascii="Arial" w:hAnsi="Arial" w:cs="Arial"/>
        </w:rPr>
        <w:t>Het nieuwe curriculum gaat uit van ‘</w:t>
      </w:r>
      <w:proofErr w:type="spellStart"/>
      <w:r w:rsidRPr="00416BE4">
        <w:rPr>
          <w:rFonts w:ascii="Arial" w:hAnsi="Arial" w:cs="Arial"/>
        </w:rPr>
        <w:t>assessment</w:t>
      </w:r>
      <w:proofErr w:type="spellEnd"/>
      <w:r w:rsidRPr="00416BE4">
        <w:rPr>
          <w:rFonts w:ascii="Arial" w:hAnsi="Arial" w:cs="Arial"/>
        </w:rPr>
        <w:t xml:space="preserve"> </w:t>
      </w:r>
      <w:proofErr w:type="spellStart"/>
      <w:r w:rsidRPr="00416BE4">
        <w:rPr>
          <w:rFonts w:ascii="Arial" w:hAnsi="Arial" w:cs="Arial"/>
          <w:i/>
        </w:rPr>
        <w:t>for</w:t>
      </w:r>
      <w:proofErr w:type="spellEnd"/>
      <w:r w:rsidRPr="00416BE4">
        <w:rPr>
          <w:rFonts w:ascii="Arial" w:hAnsi="Arial" w:cs="Arial"/>
        </w:rPr>
        <w:t xml:space="preserve"> </w:t>
      </w:r>
      <w:proofErr w:type="spellStart"/>
      <w:r w:rsidRPr="00416BE4">
        <w:rPr>
          <w:rFonts w:ascii="Arial" w:hAnsi="Arial" w:cs="Arial"/>
        </w:rPr>
        <w:t>learning</w:t>
      </w:r>
      <w:proofErr w:type="spellEnd"/>
      <w:r w:rsidRPr="00416BE4">
        <w:rPr>
          <w:rFonts w:ascii="Arial" w:hAnsi="Arial" w:cs="Arial"/>
        </w:rPr>
        <w:t>’, waarbij toetsing studenten helpt om de goede kant op te leren en zichzelf te ontwikkelen. Ti</w:t>
      </w:r>
      <w:r w:rsidRPr="00416BE4">
        <w:rPr>
          <w:rFonts w:ascii="Arial" w:hAnsi="Arial" w:cs="Arial"/>
        </w:rPr>
        <w:t>j</w:t>
      </w:r>
      <w:r w:rsidRPr="00416BE4">
        <w:rPr>
          <w:rFonts w:ascii="Arial" w:hAnsi="Arial" w:cs="Arial"/>
        </w:rPr>
        <w:t>dens de bijeenkomst lichten we dit concept kort toe. Vervolgens gaan we s</w:t>
      </w:r>
      <w:r w:rsidRPr="00416BE4">
        <w:rPr>
          <w:rFonts w:ascii="Arial" w:hAnsi="Arial" w:cs="Arial"/>
        </w:rPr>
        <w:t>a</w:t>
      </w:r>
      <w:r w:rsidRPr="00416BE4">
        <w:rPr>
          <w:rFonts w:ascii="Arial" w:hAnsi="Arial" w:cs="Arial"/>
        </w:rPr>
        <w:t>men aan de slag met:</w:t>
      </w:r>
    </w:p>
    <w:p w:rsidR="00463959" w:rsidRPr="00416BE4" w:rsidRDefault="00463959" w:rsidP="00463959">
      <w:pPr>
        <w:pStyle w:val="Lijstalinea"/>
        <w:numPr>
          <w:ilvl w:val="0"/>
          <w:numId w:val="6"/>
        </w:numPr>
        <w:spacing w:line="255" w:lineRule="atLeast"/>
        <w:rPr>
          <w:rFonts w:ascii="Arial" w:hAnsi="Arial" w:cs="Arial"/>
        </w:rPr>
      </w:pPr>
      <w:r w:rsidRPr="00416BE4">
        <w:rPr>
          <w:rFonts w:ascii="Arial" w:hAnsi="Arial" w:cs="Arial"/>
        </w:rPr>
        <w:t>Educatieve toetsing (versus beoordelende toetsing)</w:t>
      </w:r>
    </w:p>
    <w:p w:rsidR="00463959" w:rsidRPr="00416BE4" w:rsidRDefault="00463959" w:rsidP="00463959">
      <w:pPr>
        <w:pStyle w:val="Lijstalinea"/>
        <w:numPr>
          <w:ilvl w:val="0"/>
          <w:numId w:val="6"/>
        </w:numPr>
        <w:spacing w:line="255" w:lineRule="atLeast"/>
        <w:rPr>
          <w:rFonts w:ascii="Arial" w:hAnsi="Arial" w:cs="Arial"/>
        </w:rPr>
      </w:pPr>
      <w:r w:rsidRPr="00416BE4">
        <w:rPr>
          <w:rFonts w:ascii="Arial" w:hAnsi="Arial" w:cs="Arial"/>
        </w:rPr>
        <w:t>Toepassingsgerichte toetsvragen</w:t>
      </w:r>
    </w:p>
    <w:p w:rsidR="00463959" w:rsidRPr="00416BE4" w:rsidRDefault="00463959" w:rsidP="00463959">
      <w:pPr>
        <w:pStyle w:val="Lijstalinea"/>
        <w:numPr>
          <w:ilvl w:val="0"/>
          <w:numId w:val="6"/>
        </w:numPr>
        <w:spacing w:line="255" w:lineRule="atLeast"/>
        <w:rPr>
          <w:rFonts w:ascii="Arial" w:hAnsi="Arial" w:cs="Arial"/>
        </w:rPr>
      </w:pPr>
      <w:proofErr w:type="spellStart"/>
      <w:r w:rsidRPr="00416BE4">
        <w:rPr>
          <w:rFonts w:ascii="Arial" w:hAnsi="Arial" w:cs="Arial"/>
        </w:rPr>
        <w:t>Rubrics</w:t>
      </w:r>
      <w:proofErr w:type="spellEnd"/>
      <w:r w:rsidRPr="00416BE4">
        <w:rPr>
          <w:rFonts w:ascii="Arial" w:hAnsi="Arial" w:cs="Arial"/>
        </w:rPr>
        <w:t xml:space="preserve"> als beoordelingsinstrument voor opdrachten/vaardigheden</w:t>
      </w:r>
    </w:p>
    <w:p w:rsidR="00463959" w:rsidRPr="00416BE4" w:rsidRDefault="00463959" w:rsidP="00463959">
      <w:pPr>
        <w:rPr>
          <w:rFonts w:ascii="Arial" w:hAnsi="Arial" w:cs="Arial"/>
        </w:rPr>
      </w:pPr>
    </w:p>
    <w:p w:rsidR="00463959" w:rsidRPr="00416BE4" w:rsidRDefault="00463959" w:rsidP="00463959">
      <w:pPr>
        <w:rPr>
          <w:rFonts w:ascii="Arial" w:hAnsi="Arial" w:cs="Arial"/>
          <w:u w:val="single"/>
        </w:rPr>
      </w:pPr>
      <w:r w:rsidRPr="00416BE4">
        <w:rPr>
          <w:rFonts w:ascii="Arial" w:hAnsi="Arial" w:cs="Arial"/>
          <w:u w:val="single"/>
        </w:rPr>
        <w:t>Ad 1) educatieve toetsing - voorbereidingsopdracht</w:t>
      </w:r>
    </w:p>
    <w:p w:rsidR="00463959" w:rsidRPr="00416BE4" w:rsidRDefault="00463959" w:rsidP="00463959">
      <w:pPr>
        <w:rPr>
          <w:rFonts w:ascii="Arial" w:hAnsi="Arial" w:cs="Arial"/>
        </w:rPr>
      </w:pPr>
      <w:r w:rsidRPr="00416BE4">
        <w:rPr>
          <w:rFonts w:ascii="Arial" w:hAnsi="Arial" w:cs="Arial"/>
        </w:rPr>
        <w:t>Hoe past u educatieve toetsing al toe in uw onderwijs, of hoe zou u het willen gaan inzetten? (bv. ter voorbereiding op een bijeenkomst, als activiteit tijdens contactonderwijs, etc.) Om dit tijdens de cursusdag te bespreken vragen we u om:</w:t>
      </w:r>
    </w:p>
    <w:p w:rsidR="00463959" w:rsidRPr="00416BE4" w:rsidRDefault="00463959" w:rsidP="00463959">
      <w:pPr>
        <w:rPr>
          <w:rFonts w:ascii="Arial" w:hAnsi="Arial" w:cs="Arial"/>
        </w:rPr>
      </w:pPr>
      <w:r w:rsidRPr="00416BE4">
        <w:rPr>
          <w:rFonts w:ascii="Arial" w:hAnsi="Arial" w:cs="Arial"/>
        </w:rPr>
        <w:t xml:space="preserve">Eén </w:t>
      </w:r>
      <w:proofErr w:type="spellStart"/>
      <w:r w:rsidRPr="00416BE4">
        <w:rPr>
          <w:rFonts w:ascii="Arial" w:hAnsi="Arial" w:cs="Arial"/>
        </w:rPr>
        <w:t>Powerpoint-dia</w:t>
      </w:r>
      <w:proofErr w:type="spellEnd"/>
      <w:r w:rsidRPr="00416BE4">
        <w:rPr>
          <w:rFonts w:ascii="Arial" w:hAnsi="Arial" w:cs="Arial"/>
        </w:rPr>
        <w:t xml:space="preserve"> te maken die uw opzet van een educatieve toets b</w:t>
      </w:r>
      <w:r w:rsidRPr="00416BE4">
        <w:rPr>
          <w:rFonts w:ascii="Arial" w:hAnsi="Arial" w:cs="Arial"/>
        </w:rPr>
        <w:t>e</w:t>
      </w:r>
      <w:r w:rsidRPr="00416BE4">
        <w:rPr>
          <w:rFonts w:ascii="Arial" w:hAnsi="Arial" w:cs="Arial"/>
        </w:rPr>
        <w:t>schrijft.</w:t>
      </w:r>
    </w:p>
    <w:p w:rsidR="00463959" w:rsidRPr="00416BE4" w:rsidRDefault="00463959" w:rsidP="00463959">
      <w:pPr>
        <w:rPr>
          <w:rFonts w:ascii="Arial" w:hAnsi="Arial" w:cs="Arial"/>
        </w:rPr>
      </w:pPr>
    </w:p>
    <w:p w:rsidR="00463959" w:rsidRPr="00416BE4" w:rsidRDefault="00463959" w:rsidP="00463959">
      <w:pPr>
        <w:rPr>
          <w:rFonts w:ascii="Arial" w:hAnsi="Arial" w:cs="Arial"/>
          <w:u w:val="single"/>
        </w:rPr>
      </w:pPr>
      <w:r w:rsidRPr="00416BE4">
        <w:rPr>
          <w:rFonts w:ascii="Arial" w:hAnsi="Arial" w:cs="Arial"/>
          <w:u w:val="single"/>
        </w:rPr>
        <w:t>Ad 2) toepassingsgerichte toetsvragen - voorbereidingsopdracht</w:t>
      </w:r>
    </w:p>
    <w:p w:rsidR="00463959" w:rsidRPr="00416BE4" w:rsidRDefault="00463959" w:rsidP="00463959">
      <w:pPr>
        <w:rPr>
          <w:rFonts w:ascii="Arial" w:hAnsi="Arial" w:cs="Arial"/>
        </w:rPr>
      </w:pPr>
      <w:r w:rsidRPr="00416BE4">
        <w:rPr>
          <w:rFonts w:ascii="Arial" w:hAnsi="Arial" w:cs="Arial"/>
        </w:rPr>
        <w:t>Hoe maak je toetsvragen toepassingsgericht en betekenisvol voor de praktijk?</w:t>
      </w:r>
    </w:p>
    <w:p w:rsidR="00463959" w:rsidRPr="00416BE4" w:rsidRDefault="00463959" w:rsidP="00463959">
      <w:pPr>
        <w:rPr>
          <w:rFonts w:ascii="Arial" w:hAnsi="Arial" w:cs="Arial"/>
        </w:rPr>
      </w:pPr>
      <w:r w:rsidRPr="00416BE4">
        <w:rPr>
          <w:rFonts w:ascii="Arial" w:hAnsi="Arial" w:cs="Arial"/>
        </w:rPr>
        <w:t>Dit bespreken we in de bijeenkomst aan de hand van meerkeuzevragen van de deelnemers.</w:t>
      </w:r>
    </w:p>
    <w:p w:rsidR="00463959" w:rsidRPr="00416BE4" w:rsidRDefault="00463959" w:rsidP="00463959">
      <w:pPr>
        <w:rPr>
          <w:rFonts w:ascii="Arial" w:hAnsi="Arial" w:cs="Arial"/>
        </w:rPr>
      </w:pPr>
      <w:r w:rsidRPr="00416BE4">
        <w:rPr>
          <w:rFonts w:ascii="Arial" w:hAnsi="Arial" w:cs="Arial"/>
        </w:rPr>
        <w:t>We vragen u om daartoe twee meerkeuzevragen in te sturen:</w:t>
      </w:r>
    </w:p>
    <w:p w:rsidR="00463959" w:rsidRPr="00416BE4" w:rsidRDefault="00463959" w:rsidP="00463959">
      <w:pPr>
        <w:rPr>
          <w:rFonts w:ascii="Arial" w:hAnsi="Arial" w:cs="Arial"/>
        </w:rPr>
      </w:pPr>
      <w:r w:rsidRPr="00416BE4">
        <w:rPr>
          <w:rFonts w:ascii="Arial" w:hAnsi="Arial" w:cs="Arial"/>
        </w:rPr>
        <w:lastRenderedPageBreak/>
        <w:t>Eén vraag waarover u tevreden bent, die gericht is op toepassing in een pra</w:t>
      </w:r>
      <w:r w:rsidRPr="00416BE4">
        <w:rPr>
          <w:rFonts w:ascii="Arial" w:hAnsi="Arial" w:cs="Arial"/>
        </w:rPr>
        <w:t>k</w:t>
      </w:r>
      <w:r w:rsidRPr="00416BE4">
        <w:rPr>
          <w:rFonts w:ascii="Arial" w:hAnsi="Arial" w:cs="Arial"/>
        </w:rPr>
        <w:t>tijksituatie.</w:t>
      </w:r>
    </w:p>
    <w:p w:rsidR="00463959" w:rsidRPr="00416BE4" w:rsidRDefault="00463959" w:rsidP="00463959">
      <w:pPr>
        <w:rPr>
          <w:rFonts w:ascii="Arial" w:hAnsi="Arial" w:cs="Arial"/>
        </w:rPr>
      </w:pPr>
      <w:r w:rsidRPr="00416BE4">
        <w:rPr>
          <w:rFonts w:ascii="Arial" w:hAnsi="Arial" w:cs="Arial"/>
        </w:rPr>
        <w:t>En één waarover u nog niet tevreden bent.</w:t>
      </w:r>
    </w:p>
    <w:p w:rsidR="00463959" w:rsidRPr="00416BE4" w:rsidRDefault="00463959" w:rsidP="00463959">
      <w:pPr>
        <w:rPr>
          <w:rFonts w:ascii="Arial" w:hAnsi="Arial" w:cs="Arial"/>
        </w:rPr>
      </w:pPr>
    </w:p>
    <w:p w:rsidR="005C7802" w:rsidRPr="00416BE4" w:rsidRDefault="00463959">
      <w:pPr>
        <w:rPr>
          <w:rFonts w:ascii="Arial" w:hAnsi="Arial" w:cs="Arial"/>
        </w:rPr>
      </w:pPr>
      <w:r w:rsidRPr="00416BE4">
        <w:rPr>
          <w:rFonts w:ascii="Arial" w:hAnsi="Arial" w:cs="Arial"/>
        </w:rPr>
        <w:t xml:space="preserve">Stuur de </w:t>
      </w:r>
      <w:proofErr w:type="spellStart"/>
      <w:r w:rsidRPr="00416BE4">
        <w:rPr>
          <w:rFonts w:ascii="Arial" w:hAnsi="Arial" w:cs="Arial"/>
        </w:rPr>
        <w:t>powerpointdia</w:t>
      </w:r>
      <w:proofErr w:type="spellEnd"/>
      <w:r w:rsidRPr="00416BE4">
        <w:rPr>
          <w:rFonts w:ascii="Arial" w:hAnsi="Arial" w:cs="Arial"/>
        </w:rPr>
        <w:t xml:space="preserve"> en uw twee meerkeuzevragen vóór</w:t>
      </w:r>
      <w:r w:rsidR="005B18E2">
        <w:rPr>
          <w:rFonts w:ascii="Arial" w:hAnsi="Arial" w:cs="Arial"/>
        </w:rPr>
        <w:t xml:space="preserve"> 8 november a.s. </w:t>
      </w:r>
      <w:r w:rsidRPr="00416BE4">
        <w:rPr>
          <w:rFonts w:ascii="Arial" w:hAnsi="Arial" w:cs="Arial"/>
        </w:rPr>
        <w:t xml:space="preserve"> naar</w:t>
      </w:r>
      <w:r w:rsidR="005B18E2">
        <w:rPr>
          <w:rFonts w:ascii="Arial" w:hAnsi="Arial" w:cs="Arial"/>
        </w:rPr>
        <w:t xml:space="preserve"> </w:t>
      </w:r>
      <w:hyperlink r:id="rId12" w:history="1">
        <w:r w:rsidR="005B18E2" w:rsidRPr="001342CD">
          <w:rPr>
            <w:rStyle w:val="Hyperlink"/>
            <w:rFonts w:ascii="Arial" w:hAnsi="Arial" w:cs="Arial"/>
          </w:rPr>
          <w:t>Oshra.mulder@radboudumc.nl</w:t>
        </w:r>
      </w:hyperlink>
      <w:r w:rsidR="005B18E2">
        <w:rPr>
          <w:rFonts w:ascii="Arial" w:hAnsi="Arial" w:cs="Arial"/>
        </w:rPr>
        <w:t xml:space="preserve"> </w:t>
      </w:r>
    </w:p>
    <w:p w:rsidR="00463959" w:rsidRPr="00416BE4" w:rsidRDefault="00463959">
      <w:pPr>
        <w:rPr>
          <w:rFonts w:ascii="Arial" w:hAnsi="Arial" w:cs="Arial"/>
        </w:rPr>
      </w:pPr>
    </w:p>
    <w:p w:rsidR="00463959" w:rsidRPr="00416BE4" w:rsidRDefault="00463959">
      <w:pPr>
        <w:rPr>
          <w:rFonts w:ascii="Arial" w:hAnsi="Arial" w:cs="Arial"/>
        </w:rPr>
      </w:pPr>
    </w:p>
    <w:p w:rsidR="005C7802" w:rsidRPr="00416BE4" w:rsidRDefault="00B97116">
      <w:pPr>
        <w:rPr>
          <w:rFonts w:ascii="Arial" w:hAnsi="Arial" w:cs="Arial"/>
          <w:i/>
        </w:rPr>
      </w:pPr>
      <w:r w:rsidRPr="00416BE4">
        <w:rPr>
          <w:rFonts w:ascii="Arial" w:hAnsi="Arial" w:cs="Arial"/>
          <w:i/>
        </w:rPr>
        <w:t>12:45-13:45 lunch</w:t>
      </w:r>
    </w:p>
    <w:p w:rsidR="00B97116" w:rsidRPr="00416BE4" w:rsidRDefault="00B97116">
      <w:pPr>
        <w:rPr>
          <w:rFonts w:ascii="Arial" w:hAnsi="Arial" w:cs="Arial"/>
        </w:rPr>
      </w:pPr>
    </w:p>
    <w:p w:rsidR="00B97116" w:rsidRPr="00416BE4" w:rsidRDefault="00B97116">
      <w:pPr>
        <w:rPr>
          <w:rFonts w:ascii="Arial" w:hAnsi="Arial" w:cs="Arial"/>
          <w:i/>
        </w:rPr>
      </w:pPr>
      <w:r w:rsidRPr="00416BE4">
        <w:rPr>
          <w:rFonts w:ascii="Arial" w:hAnsi="Arial" w:cs="Arial"/>
          <w:i/>
        </w:rPr>
        <w:t>13:45-15:15 onderwijsvormen</w:t>
      </w:r>
      <w:r w:rsidR="00416BE4" w:rsidRPr="00416BE4">
        <w:rPr>
          <w:rFonts w:ascii="Arial" w:hAnsi="Arial" w:cs="Arial"/>
          <w:i/>
        </w:rPr>
        <w:t xml:space="preserve"> (Fanny Huijbregts-Verheyden)</w:t>
      </w:r>
    </w:p>
    <w:p w:rsidR="007E6A88" w:rsidRPr="00416BE4" w:rsidRDefault="007E6A88" w:rsidP="007E6A88">
      <w:pPr>
        <w:rPr>
          <w:rFonts w:ascii="Arial" w:hAnsi="Arial" w:cs="Arial"/>
        </w:rPr>
      </w:pPr>
      <w:r w:rsidRPr="00416BE4">
        <w:rPr>
          <w:rFonts w:ascii="Arial" w:hAnsi="Arial" w:cs="Arial"/>
        </w:rPr>
        <w:t xml:space="preserve">Nadat de leerdoelen, de beginsituatie en de wijze van beoordelen is bepaald, gaan we kijken naar de onderwijsvormen. </w:t>
      </w:r>
    </w:p>
    <w:p w:rsidR="007E6A88" w:rsidRPr="00416BE4" w:rsidRDefault="007E6A88" w:rsidP="007E6A88">
      <w:pPr>
        <w:rPr>
          <w:rFonts w:ascii="Arial" w:hAnsi="Arial" w:cs="Arial"/>
        </w:rPr>
      </w:pPr>
    </w:p>
    <w:p w:rsidR="007E6A88" w:rsidRPr="00416BE4" w:rsidRDefault="007E6A88" w:rsidP="007E6A88">
      <w:pPr>
        <w:rPr>
          <w:rFonts w:ascii="Arial" w:hAnsi="Arial" w:cs="Arial"/>
          <w:b/>
          <w:i/>
        </w:rPr>
      </w:pPr>
      <w:r w:rsidRPr="00416BE4">
        <w:rPr>
          <w:rFonts w:ascii="Arial" w:hAnsi="Arial" w:cs="Arial"/>
          <w:b/>
          <w:i/>
        </w:rPr>
        <w:t>Opdracht</w:t>
      </w:r>
    </w:p>
    <w:p w:rsidR="007E6A88" w:rsidRPr="00416BE4" w:rsidRDefault="007E6A88" w:rsidP="007E6A88">
      <w:pPr>
        <w:rPr>
          <w:rFonts w:ascii="Arial" w:hAnsi="Arial" w:cs="Arial"/>
        </w:rPr>
      </w:pPr>
      <w:r w:rsidRPr="00416BE4">
        <w:rPr>
          <w:rFonts w:ascii="Arial" w:hAnsi="Arial" w:cs="Arial"/>
        </w:rPr>
        <w:t>Geen voorbereidende opdracht.</w:t>
      </w:r>
    </w:p>
    <w:p w:rsidR="007E6A88" w:rsidRPr="00416BE4" w:rsidRDefault="007E6A88" w:rsidP="007E6A88">
      <w:pPr>
        <w:rPr>
          <w:rFonts w:ascii="Arial" w:hAnsi="Arial" w:cs="Arial"/>
        </w:rPr>
      </w:pPr>
    </w:p>
    <w:p w:rsidR="007E6A88" w:rsidRPr="00416BE4" w:rsidRDefault="005B18E2" w:rsidP="005B18E2">
      <w:pPr>
        <w:ind w:firstLine="7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Detailp</w:t>
      </w:r>
      <w:r w:rsidR="007E6A88" w:rsidRPr="00416BE4">
        <w:rPr>
          <w:rFonts w:ascii="Arial" w:hAnsi="Arial" w:cs="Arial"/>
          <w:b/>
          <w:i/>
        </w:rPr>
        <w:t>rogramma</w:t>
      </w:r>
    </w:p>
    <w:p w:rsidR="007E6A88" w:rsidRPr="00416BE4" w:rsidRDefault="007E6A88" w:rsidP="005B18E2">
      <w:pPr>
        <w:ind w:left="720"/>
        <w:rPr>
          <w:rFonts w:ascii="Arial" w:hAnsi="Arial" w:cs="Arial"/>
        </w:rPr>
      </w:pPr>
      <w:r w:rsidRPr="00416BE4">
        <w:rPr>
          <w:rFonts w:ascii="Arial" w:hAnsi="Arial" w:cs="Arial"/>
        </w:rPr>
        <w:t>13.45 – 14.05</w:t>
      </w:r>
      <w:r w:rsidRPr="00416BE4">
        <w:rPr>
          <w:rFonts w:ascii="Arial" w:hAnsi="Arial" w:cs="Arial"/>
        </w:rPr>
        <w:tab/>
        <w:t>Voorkennis activeren</w:t>
      </w:r>
    </w:p>
    <w:p w:rsidR="007E6A88" w:rsidRPr="00416BE4" w:rsidRDefault="007E6A88" w:rsidP="005B18E2">
      <w:pPr>
        <w:ind w:left="720"/>
        <w:rPr>
          <w:rFonts w:ascii="Arial" w:hAnsi="Arial" w:cs="Arial"/>
        </w:rPr>
      </w:pPr>
      <w:r w:rsidRPr="00416BE4">
        <w:rPr>
          <w:rFonts w:ascii="Arial" w:hAnsi="Arial" w:cs="Arial"/>
        </w:rPr>
        <w:t>14.05 – 14.25</w:t>
      </w:r>
      <w:r w:rsidRPr="00416BE4">
        <w:rPr>
          <w:rFonts w:ascii="Arial" w:hAnsi="Arial" w:cs="Arial"/>
        </w:rPr>
        <w:tab/>
        <w:t>Onderwijsvormen</w:t>
      </w:r>
    </w:p>
    <w:p w:rsidR="007E6A88" w:rsidRPr="00416BE4" w:rsidRDefault="007E6A88" w:rsidP="005B18E2">
      <w:pPr>
        <w:ind w:left="720"/>
        <w:rPr>
          <w:rFonts w:ascii="Arial" w:hAnsi="Arial" w:cs="Arial"/>
        </w:rPr>
      </w:pPr>
      <w:r w:rsidRPr="00416BE4">
        <w:rPr>
          <w:rFonts w:ascii="Arial" w:hAnsi="Arial" w:cs="Arial"/>
        </w:rPr>
        <w:t>14.25 – 15.15</w:t>
      </w:r>
      <w:r w:rsidRPr="00416BE4">
        <w:rPr>
          <w:rFonts w:ascii="Arial" w:hAnsi="Arial" w:cs="Arial"/>
        </w:rPr>
        <w:tab/>
        <w:t>Opdracht</w:t>
      </w:r>
    </w:p>
    <w:p w:rsidR="007E6A88" w:rsidRPr="00416BE4" w:rsidRDefault="007E6A88" w:rsidP="007E6A88">
      <w:pPr>
        <w:rPr>
          <w:rFonts w:ascii="Arial" w:hAnsi="Arial" w:cs="Arial"/>
        </w:rPr>
      </w:pPr>
    </w:p>
    <w:p w:rsidR="00B97116" w:rsidRPr="00416BE4" w:rsidRDefault="00B97116">
      <w:pPr>
        <w:rPr>
          <w:rFonts w:ascii="Arial" w:hAnsi="Arial" w:cs="Arial"/>
          <w:i/>
        </w:rPr>
      </w:pPr>
      <w:r w:rsidRPr="00416BE4">
        <w:rPr>
          <w:rFonts w:ascii="Arial" w:hAnsi="Arial" w:cs="Arial"/>
          <w:i/>
        </w:rPr>
        <w:t>15:15-15:30 Thee</w:t>
      </w:r>
    </w:p>
    <w:p w:rsidR="00B97116" w:rsidRPr="00416BE4" w:rsidRDefault="00B97116">
      <w:pPr>
        <w:rPr>
          <w:rFonts w:ascii="Arial" w:hAnsi="Arial" w:cs="Arial"/>
        </w:rPr>
      </w:pPr>
    </w:p>
    <w:p w:rsidR="00B97116" w:rsidRPr="00416BE4" w:rsidRDefault="00B97116">
      <w:pPr>
        <w:rPr>
          <w:rFonts w:ascii="Arial" w:hAnsi="Arial" w:cs="Arial"/>
          <w:i/>
        </w:rPr>
      </w:pPr>
      <w:r w:rsidRPr="00416BE4">
        <w:rPr>
          <w:rFonts w:ascii="Arial" w:hAnsi="Arial" w:cs="Arial"/>
          <w:i/>
        </w:rPr>
        <w:t xml:space="preserve">15:30-17:00 </w:t>
      </w:r>
      <w:r w:rsidR="00463959" w:rsidRPr="00416BE4">
        <w:rPr>
          <w:rFonts w:ascii="Arial" w:hAnsi="Arial" w:cs="Arial"/>
          <w:i/>
        </w:rPr>
        <w:t>D</w:t>
      </w:r>
      <w:r w:rsidRPr="00416BE4">
        <w:rPr>
          <w:rFonts w:ascii="Arial" w:hAnsi="Arial" w:cs="Arial"/>
          <w:i/>
        </w:rPr>
        <w:t>e patiënt</w:t>
      </w:r>
      <w:r w:rsidR="00463959" w:rsidRPr="00416BE4">
        <w:rPr>
          <w:rFonts w:ascii="Arial" w:hAnsi="Arial" w:cs="Arial"/>
          <w:i/>
        </w:rPr>
        <w:t xml:space="preserve"> (Thomas Vijn)</w:t>
      </w:r>
    </w:p>
    <w:p w:rsidR="00463959" w:rsidRPr="00416BE4" w:rsidRDefault="00463959" w:rsidP="00463959">
      <w:pPr>
        <w:rPr>
          <w:rFonts w:ascii="Arial" w:hAnsi="Arial" w:cs="Arial"/>
        </w:rPr>
      </w:pPr>
      <w:r w:rsidRPr="00416BE4">
        <w:rPr>
          <w:rFonts w:ascii="Arial" w:hAnsi="Arial" w:cs="Arial"/>
        </w:rPr>
        <w:t>De patiënt krijgt een steeds grotere en gelijkwaardigere rol in de zorg. Ook in medisch onderwijs zijn er mogelijkheden om patiënten te betrekken op een gelijkwaardige manier. Tijdens deze workshop krijgt u kennis en handvatten over het inzetten van patiënt-docenten in medisch onderwijs op basis van b</w:t>
      </w:r>
      <w:r w:rsidRPr="00416BE4">
        <w:rPr>
          <w:rFonts w:ascii="Arial" w:hAnsi="Arial" w:cs="Arial"/>
        </w:rPr>
        <w:t>e</w:t>
      </w:r>
      <w:r w:rsidRPr="00416BE4">
        <w:rPr>
          <w:rFonts w:ascii="Arial" w:hAnsi="Arial" w:cs="Arial"/>
        </w:rPr>
        <w:t>staande voorbeelden en de mogelijkheden in het Radboudumc. Daarnaast gaat u zelf aan de slag met het vormgeven van patiënt participatie in uw o</w:t>
      </w:r>
      <w:r w:rsidRPr="00416BE4">
        <w:rPr>
          <w:rFonts w:ascii="Arial" w:hAnsi="Arial" w:cs="Arial"/>
        </w:rPr>
        <w:t>n</w:t>
      </w:r>
      <w:r w:rsidRPr="00416BE4">
        <w:rPr>
          <w:rFonts w:ascii="Arial" w:hAnsi="Arial" w:cs="Arial"/>
        </w:rPr>
        <w:t xml:space="preserve">derwijs. </w:t>
      </w:r>
    </w:p>
    <w:p w:rsidR="00463959" w:rsidRPr="00416BE4" w:rsidRDefault="00463959" w:rsidP="00463959">
      <w:pPr>
        <w:rPr>
          <w:rFonts w:ascii="Arial" w:hAnsi="Arial" w:cs="Arial"/>
        </w:rPr>
      </w:pPr>
    </w:p>
    <w:p w:rsidR="00463959" w:rsidRPr="00416BE4" w:rsidRDefault="00463959" w:rsidP="00463959">
      <w:pPr>
        <w:rPr>
          <w:rFonts w:ascii="Arial" w:hAnsi="Arial" w:cs="Arial"/>
        </w:rPr>
      </w:pPr>
      <w:r w:rsidRPr="00416BE4">
        <w:rPr>
          <w:rFonts w:ascii="Arial" w:hAnsi="Arial" w:cs="Arial"/>
          <w:b/>
          <w:u w:val="single"/>
        </w:rPr>
        <w:t>Opdracht</w:t>
      </w:r>
      <w:r w:rsidR="005B18E2">
        <w:rPr>
          <w:rFonts w:ascii="Arial" w:hAnsi="Arial" w:cs="Arial"/>
          <w:b/>
          <w:u w:val="single"/>
        </w:rPr>
        <w:br/>
      </w:r>
    </w:p>
    <w:p w:rsidR="00463959" w:rsidRPr="00416BE4" w:rsidRDefault="00463959" w:rsidP="00463959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416BE4">
        <w:rPr>
          <w:rFonts w:ascii="Arial" w:hAnsi="Arial" w:cs="Arial"/>
        </w:rPr>
        <w:t>Methodes: Inventariseer voor uzelf op welke manier u op dit moment patiënten betrekt in uw onderwijs.</w:t>
      </w:r>
    </w:p>
    <w:p w:rsidR="00463959" w:rsidRPr="00416BE4" w:rsidRDefault="00463959" w:rsidP="00463959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416BE4">
        <w:rPr>
          <w:rFonts w:ascii="Arial" w:hAnsi="Arial" w:cs="Arial"/>
        </w:rPr>
        <w:t xml:space="preserve">Effecten: Inventariseer voor uzelf wat de huidige/mogelijke effecten van de patiënt participatie in uw onderwijs op studenten en patiënten zijn. </w:t>
      </w:r>
    </w:p>
    <w:p w:rsidR="00463959" w:rsidRPr="00416BE4" w:rsidRDefault="00463959" w:rsidP="00463959">
      <w:pPr>
        <w:rPr>
          <w:rFonts w:ascii="Arial" w:hAnsi="Arial" w:cs="Arial"/>
        </w:rPr>
      </w:pPr>
    </w:p>
    <w:p w:rsidR="00463959" w:rsidRPr="005B18E2" w:rsidRDefault="005B18E2" w:rsidP="005B18E2">
      <w:pPr>
        <w:ind w:left="720"/>
        <w:rPr>
          <w:rFonts w:ascii="Arial" w:hAnsi="Arial" w:cs="Arial"/>
          <w:b/>
          <w:i/>
        </w:rPr>
      </w:pPr>
      <w:r w:rsidRPr="005B18E2">
        <w:rPr>
          <w:rFonts w:ascii="Arial" w:hAnsi="Arial" w:cs="Arial"/>
          <w:b/>
          <w:i/>
        </w:rPr>
        <w:t xml:space="preserve">Detailprogramma: </w:t>
      </w:r>
    </w:p>
    <w:p w:rsidR="00463959" w:rsidRPr="00416BE4" w:rsidRDefault="00463959" w:rsidP="005B18E2">
      <w:pPr>
        <w:ind w:left="2844" w:hanging="2124"/>
        <w:rPr>
          <w:rFonts w:ascii="Arial" w:hAnsi="Arial" w:cs="Arial"/>
        </w:rPr>
      </w:pPr>
      <w:r w:rsidRPr="00416BE4">
        <w:rPr>
          <w:rFonts w:ascii="Arial" w:hAnsi="Arial" w:cs="Arial"/>
        </w:rPr>
        <w:t xml:space="preserve">15:30-15:45: </w:t>
      </w:r>
      <w:r w:rsidRPr="00416BE4">
        <w:rPr>
          <w:rFonts w:ascii="Arial" w:hAnsi="Arial" w:cs="Arial"/>
        </w:rPr>
        <w:tab/>
        <w:t>Voorstelrondje en bespreken voorbereiding</w:t>
      </w:r>
    </w:p>
    <w:p w:rsidR="00463959" w:rsidRPr="00416BE4" w:rsidRDefault="00463959" w:rsidP="005B18E2">
      <w:pPr>
        <w:ind w:left="2844" w:hanging="2124"/>
        <w:rPr>
          <w:rFonts w:ascii="Arial" w:hAnsi="Arial" w:cs="Arial"/>
        </w:rPr>
      </w:pPr>
      <w:r w:rsidRPr="00416BE4">
        <w:rPr>
          <w:rFonts w:ascii="Arial" w:hAnsi="Arial" w:cs="Arial"/>
        </w:rPr>
        <w:t xml:space="preserve">15:45-16:00: </w:t>
      </w:r>
      <w:r w:rsidRPr="00416BE4">
        <w:rPr>
          <w:rFonts w:ascii="Arial" w:hAnsi="Arial" w:cs="Arial"/>
        </w:rPr>
        <w:tab/>
        <w:t>Presentatie met achtergrond info en literatuur over het inzetten van patiënt-docenten</w:t>
      </w:r>
    </w:p>
    <w:p w:rsidR="00463959" w:rsidRPr="00416BE4" w:rsidRDefault="00463959" w:rsidP="005B18E2">
      <w:pPr>
        <w:ind w:left="2844" w:hanging="2124"/>
        <w:rPr>
          <w:rFonts w:ascii="Arial" w:hAnsi="Arial" w:cs="Arial"/>
        </w:rPr>
      </w:pPr>
      <w:r w:rsidRPr="00416BE4">
        <w:rPr>
          <w:rFonts w:ascii="Arial" w:hAnsi="Arial" w:cs="Arial"/>
        </w:rPr>
        <w:t xml:space="preserve">16:00-16:15: </w:t>
      </w:r>
      <w:r w:rsidRPr="00416BE4">
        <w:rPr>
          <w:rFonts w:ascii="Arial" w:hAnsi="Arial" w:cs="Arial"/>
        </w:rPr>
        <w:tab/>
        <w:t>Huidige inzet van en mogelijkheden rondom</w:t>
      </w:r>
      <w:r w:rsidR="005B18E2">
        <w:rPr>
          <w:rFonts w:ascii="Arial" w:hAnsi="Arial" w:cs="Arial"/>
        </w:rPr>
        <w:br/>
      </w:r>
      <w:proofErr w:type="spellStart"/>
      <w:r w:rsidRPr="00416BE4">
        <w:rPr>
          <w:rFonts w:ascii="Arial" w:hAnsi="Arial" w:cs="Arial"/>
        </w:rPr>
        <w:t>patiënt-docenten</w:t>
      </w:r>
      <w:proofErr w:type="spellEnd"/>
      <w:r w:rsidRPr="00416BE4">
        <w:rPr>
          <w:rFonts w:ascii="Arial" w:hAnsi="Arial" w:cs="Arial"/>
        </w:rPr>
        <w:t xml:space="preserve"> binnen Radboudumc</w:t>
      </w:r>
    </w:p>
    <w:p w:rsidR="00463959" w:rsidRPr="00416BE4" w:rsidRDefault="00463959" w:rsidP="005B18E2">
      <w:pPr>
        <w:ind w:left="2844" w:hanging="2124"/>
        <w:rPr>
          <w:rFonts w:ascii="Arial" w:hAnsi="Arial" w:cs="Arial"/>
        </w:rPr>
      </w:pPr>
      <w:r w:rsidRPr="00416BE4">
        <w:rPr>
          <w:rFonts w:ascii="Arial" w:hAnsi="Arial" w:cs="Arial"/>
        </w:rPr>
        <w:t xml:space="preserve">16:15-17:00: </w:t>
      </w:r>
      <w:r w:rsidRPr="00416BE4">
        <w:rPr>
          <w:rFonts w:ascii="Arial" w:hAnsi="Arial" w:cs="Arial"/>
        </w:rPr>
        <w:tab/>
        <w:t>Brainstormen over concretisering van de inzet van patiënten in het curriculum</w:t>
      </w:r>
    </w:p>
    <w:p w:rsidR="00463959" w:rsidRPr="00416BE4" w:rsidRDefault="005B18E2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463959" w:rsidRPr="00416BE4">
        <w:rPr>
          <w:rFonts w:ascii="Arial" w:hAnsi="Arial" w:cs="Arial"/>
        </w:rPr>
        <w:t>17.00</w:t>
      </w:r>
      <w:r w:rsidR="00463959" w:rsidRPr="00416BE4">
        <w:rPr>
          <w:rFonts w:ascii="Arial" w:hAnsi="Arial" w:cs="Arial"/>
        </w:rPr>
        <w:tab/>
      </w:r>
      <w:r w:rsidR="00463959" w:rsidRPr="00416BE4">
        <w:rPr>
          <w:rFonts w:ascii="Arial" w:hAnsi="Arial" w:cs="Arial"/>
          <w:i/>
        </w:rPr>
        <w:t>Korte evaluatie en afsluiting</w:t>
      </w:r>
    </w:p>
    <w:sectPr w:rsidR="00463959" w:rsidRPr="00416BE4" w:rsidSect="005B18E2">
      <w:footerReference w:type="even" r:id="rId13"/>
      <w:footerReference w:type="default" r:id="rId14"/>
      <w:pgSz w:w="11900" w:h="16840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AD6" w:rsidRDefault="002A3AD6" w:rsidP="00DC1FB2">
      <w:r>
        <w:separator/>
      </w:r>
    </w:p>
  </w:endnote>
  <w:endnote w:type="continuationSeparator" w:id="0">
    <w:p w:rsidR="002A3AD6" w:rsidRDefault="002A3AD6" w:rsidP="00DC1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A88" w:rsidRDefault="005F3DAE" w:rsidP="007E6A88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7E6A88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7E6A88" w:rsidRDefault="007E6A88" w:rsidP="00DC1FB2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A88" w:rsidRDefault="005F3DAE" w:rsidP="007E6A88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7E6A88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27BCE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7E6A88" w:rsidRPr="005B18E2" w:rsidRDefault="007E6A88" w:rsidP="00DC1FB2">
    <w:pPr>
      <w:pStyle w:val="Voettekst"/>
      <w:tabs>
        <w:tab w:val="clear" w:pos="4680"/>
        <w:tab w:val="clear" w:pos="9360"/>
        <w:tab w:val="right" w:pos="8300"/>
      </w:tabs>
      <w:ind w:right="360"/>
      <w:rPr>
        <w:rFonts w:ascii="Arial" w:hAnsi="Arial" w:cs="Arial"/>
        <w:i/>
        <w:sz w:val="22"/>
        <w:szCs w:val="22"/>
      </w:rPr>
    </w:pPr>
    <w:r w:rsidRPr="005B18E2">
      <w:rPr>
        <w:rFonts w:ascii="Arial" w:hAnsi="Arial" w:cs="Arial"/>
        <w:i/>
        <w:sz w:val="22"/>
        <w:szCs w:val="22"/>
      </w:rPr>
      <w:t>Docent-opfrisdag</w:t>
    </w:r>
    <w:r w:rsidRPr="005B18E2">
      <w:rPr>
        <w:rFonts w:ascii="Arial" w:hAnsi="Arial" w:cs="Arial"/>
        <w:i/>
        <w:sz w:val="22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AD6" w:rsidRDefault="002A3AD6" w:rsidP="00DC1FB2">
      <w:r>
        <w:separator/>
      </w:r>
    </w:p>
  </w:footnote>
  <w:footnote w:type="continuationSeparator" w:id="0">
    <w:p w:rsidR="002A3AD6" w:rsidRDefault="002A3AD6" w:rsidP="00DC1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B03"/>
    <w:multiLevelType w:val="hybridMultilevel"/>
    <w:tmpl w:val="0812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31F23"/>
    <w:multiLevelType w:val="hybridMultilevel"/>
    <w:tmpl w:val="85220D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06BAA"/>
    <w:multiLevelType w:val="hybridMultilevel"/>
    <w:tmpl w:val="5B4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032A0"/>
    <w:multiLevelType w:val="hybridMultilevel"/>
    <w:tmpl w:val="B678B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6C16FA"/>
    <w:multiLevelType w:val="hybridMultilevel"/>
    <w:tmpl w:val="6F6C1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A80844"/>
    <w:multiLevelType w:val="hybridMultilevel"/>
    <w:tmpl w:val="D7DA63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A5705"/>
    <w:multiLevelType w:val="hybridMultilevel"/>
    <w:tmpl w:val="052009E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D4ADC"/>
    <w:multiLevelType w:val="hybridMultilevel"/>
    <w:tmpl w:val="2F5075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2B6F"/>
    <w:rsid w:val="00065A98"/>
    <w:rsid w:val="00085751"/>
    <w:rsid w:val="000A0736"/>
    <w:rsid w:val="000C2EC9"/>
    <w:rsid w:val="00113025"/>
    <w:rsid w:val="00244439"/>
    <w:rsid w:val="00261B0A"/>
    <w:rsid w:val="002A3AD6"/>
    <w:rsid w:val="002D0DD8"/>
    <w:rsid w:val="00337747"/>
    <w:rsid w:val="00362EEE"/>
    <w:rsid w:val="003B3CB5"/>
    <w:rsid w:val="003D4239"/>
    <w:rsid w:val="00407349"/>
    <w:rsid w:val="00416BE4"/>
    <w:rsid w:val="00435057"/>
    <w:rsid w:val="00463959"/>
    <w:rsid w:val="004F3E10"/>
    <w:rsid w:val="00542EDA"/>
    <w:rsid w:val="0055471B"/>
    <w:rsid w:val="00570113"/>
    <w:rsid w:val="00594A72"/>
    <w:rsid w:val="005B18E2"/>
    <w:rsid w:val="005C7802"/>
    <w:rsid w:val="005F3DAE"/>
    <w:rsid w:val="0063545B"/>
    <w:rsid w:val="00672B6F"/>
    <w:rsid w:val="006C6D3A"/>
    <w:rsid w:val="006E6830"/>
    <w:rsid w:val="00733415"/>
    <w:rsid w:val="007B0E92"/>
    <w:rsid w:val="007E69AF"/>
    <w:rsid w:val="007E6A88"/>
    <w:rsid w:val="00893883"/>
    <w:rsid w:val="008B66BA"/>
    <w:rsid w:val="008C3309"/>
    <w:rsid w:val="00917161"/>
    <w:rsid w:val="00950F39"/>
    <w:rsid w:val="009B3D2A"/>
    <w:rsid w:val="009F36B9"/>
    <w:rsid w:val="00A150F9"/>
    <w:rsid w:val="00A51371"/>
    <w:rsid w:val="00AD6B06"/>
    <w:rsid w:val="00AF019C"/>
    <w:rsid w:val="00B27BCE"/>
    <w:rsid w:val="00B721E5"/>
    <w:rsid w:val="00B97116"/>
    <w:rsid w:val="00C13D8E"/>
    <w:rsid w:val="00C31F5C"/>
    <w:rsid w:val="00C37A24"/>
    <w:rsid w:val="00C635BA"/>
    <w:rsid w:val="00C737AF"/>
    <w:rsid w:val="00C8347D"/>
    <w:rsid w:val="00CE2249"/>
    <w:rsid w:val="00D302BA"/>
    <w:rsid w:val="00D536F7"/>
    <w:rsid w:val="00DA3194"/>
    <w:rsid w:val="00DC1FB2"/>
    <w:rsid w:val="00DD037A"/>
    <w:rsid w:val="00DE4A48"/>
    <w:rsid w:val="00EE70A3"/>
    <w:rsid w:val="00F77FB9"/>
    <w:rsid w:val="00F9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3C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A319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3194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40734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C1FB2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C1FB2"/>
  </w:style>
  <w:style w:type="paragraph" w:styleId="Voettekst">
    <w:name w:val="footer"/>
    <w:basedOn w:val="Standaard"/>
    <w:link w:val="VoettekstChar"/>
    <w:uiPriority w:val="99"/>
    <w:unhideWhenUsed/>
    <w:rsid w:val="00DC1FB2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C1FB2"/>
  </w:style>
  <w:style w:type="character" w:styleId="Paginanummer">
    <w:name w:val="page number"/>
    <w:basedOn w:val="Standaardalinea-lettertype"/>
    <w:uiPriority w:val="99"/>
    <w:semiHidden/>
    <w:unhideWhenUsed/>
    <w:rsid w:val="00DC1FB2"/>
  </w:style>
  <w:style w:type="character" w:styleId="Hyperlink">
    <w:name w:val="Hyperlink"/>
    <w:basedOn w:val="Standaardalinea-lettertype"/>
    <w:uiPriority w:val="99"/>
    <w:unhideWhenUsed/>
    <w:rsid w:val="007E6A8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B18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DA319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A3194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407349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DC1FB2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C1FB2"/>
  </w:style>
  <w:style w:type="paragraph" w:styleId="Voettekst">
    <w:name w:val="footer"/>
    <w:basedOn w:val="Normaal"/>
    <w:link w:val="VoettekstTeken"/>
    <w:uiPriority w:val="99"/>
    <w:unhideWhenUsed/>
    <w:rsid w:val="00DC1FB2"/>
    <w:pPr>
      <w:tabs>
        <w:tab w:val="center" w:pos="4680"/>
        <w:tab w:val="right" w:pos="936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C1FB2"/>
  </w:style>
  <w:style w:type="character" w:styleId="Paginanummer">
    <w:name w:val="page number"/>
    <w:basedOn w:val="Standaardalinea-lettertype"/>
    <w:uiPriority w:val="99"/>
    <w:semiHidden/>
    <w:unhideWhenUsed/>
    <w:rsid w:val="00DC1FB2"/>
  </w:style>
  <w:style w:type="character" w:styleId="Hyperlink">
    <w:name w:val="Hyperlink"/>
    <w:basedOn w:val="Standaardalinea-lettertype"/>
    <w:uiPriority w:val="99"/>
    <w:unhideWhenUsed/>
    <w:rsid w:val="007E6A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academy-web.radboudumc.nl/fmw/lectora/ElearningINC/IntroductieNijmeegseCurriculaOpfrisdag/index.html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shra.mulder@radboudumc.nl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dlet.com/fhuijb/1511201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shra.mulder@radboudumc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dlet.com/fhuijb/1511201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39A69-2B68-440D-9BF9-FC05669E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5341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 St Radoud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 Oostendorp</dc:creator>
  <cp:lastModifiedBy>Z589157</cp:lastModifiedBy>
  <cp:revision>2</cp:revision>
  <dcterms:created xsi:type="dcterms:W3CDTF">2017-01-04T10:18:00Z</dcterms:created>
  <dcterms:modified xsi:type="dcterms:W3CDTF">2017-01-04T10:18:00Z</dcterms:modified>
</cp:coreProperties>
</file>